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7B5A4F" w14:textId="77777777" w:rsidR="00D51198" w:rsidRPr="00D974A9" w:rsidRDefault="00D51198" w:rsidP="00D51198">
      <w:pPr>
        <w:rPr>
          <w:rFonts w:asciiTheme="majorHAnsi" w:hAnsiTheme="majorHAnsi" w:cs="Tahoma"/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30"/>
        <w:gridCol w:w="4846"/>
      </w:tblGrid>
      <w:tr w:rsidR="00D51198" w:rsidRPr="00D974A9" w14:paraId="447B5A57" w14:textId="77777777" w:rsidTr="00D51198">
        <w:tc>
          <w:tcPr>
            <w:tcW w:w="1730" w:type="dxa"/>
            <w:vAlign w:val="center"/>
          </w:tcPr>
          <w:p w14:paraId="447B5A50" w14:textId="77777777" w:rsidR="00D51198" w:rsidRPr="00D974A9" w:rsidRDefault="00D51198" w:rsidP="004C5CDD">
            <w:pPr>
              <w:rPr>
                <w:rFonts w:asciiTheme="majorHAnsi" w:hAnsiTheme="majorHAnsi" w:cs="Tahoma"/>
                <w:b/>
              </w:rPr>
            </w:pPr>
            <w:r w:rsidRPr="00D974A9">
              <w:rPr>
                <w:rFonts w:asciiTheme="majorHAnsi" w:hAnsiTheme="majorHAnsi" w:cs="Tahoma"/>
                <w:b/>
              </w:rPr>
              <w:t>Zamawiający:</w:t>
            </w:r>
          </w:p>
          <w:p w14:paraId="447B5A51" w14:textId="77777777" w:rsidR="00D51198" w:rsidRPr="00D974A9" w:rsidRDefault="00D51198" w:rsidP="00D51198">
            <w:pPr>
              <w:jc w:val="center"/>
              <w:rPr>
                <w:rFonts w:asciiTheme="majorHAnsi" w:hAnsiTheme="majorHAnsi" w:cs="Tahoma"/>
                <w:b/>
              </w:rPr>
            </w:pPr>
          </w:p>
          <w:p w14:paraId="447B5A52" w14:textId="77777777" w:rsidR="00D51198" w:rsidRPr="00D974A9" w:rsidRDefault="00D51198" w:rsidP="00D51198">
            <w:pPr>
              <w:jc w:val="center"/>
              <w:rPr>
                <w:rFonts w:asciiTheme="majorHAnsi" w:hAnsiTheme="majorHAnsi" w:cs="Tahoma"/>
                <w:b/>
              </w:rPr>
            </w:pPr>
          </w:p>
        </w:tc>
        <w:tc>
          <w:tcPr>
            <w:tcW w:w="4846" w:type="dxa"/>
          </w:tcPr>
          <w:p w14:paraId="447B5A53" w14:textId="77777777" w:rsidR="00634BDF" w:rsidRPr="00D974A9" w:rsidRDefault="00634BDF" w:rsidP="00D51198">
            <w:pPr>
              <w:pStyle w:val="Nagwek"/>
              <w:jc w:val="center"/>
              <w:rPr>
                <w:rFonts w:asciiTheme="majorHAnsi" w:hAnsiTheme="majorHAnsi"/>
                <w:b/>
                <w:color w:val="336600"/>
                <w:sz w:val="22"/>
                <w:szCs w:val="22"/>
              </w:rPr>
            </w:pPr>
          </w:p>
          <w:p w14:paraId="447B5A54" w14:textId="2FF903CE" w:rsidR="00D51198" w:rsidRPr="00D974A9" w:rsidRDefault="00D51198" w:rsidP="00D51198">
            <w:pPr>
              <w:pStyle w:val="Nagwek"/>
              <w:jc w:val="center"/>
              <w:rPr>
                <w:rFonts w:asciiTheme="majorHAnsi" w:hAnsiTheme="majorHAnsi"/>
                <w:b/>
                <w:color w:val="336600"/>
                <w:sz w:val="22"/>
                <w:szCs w:val="22"/>
              </w:rPr>
            </w:pPr>
            <w:r w:rsidRPr="00D974A9">
              <w:rPr>
                <w:rFonts w:asciiTheme="majorHAnsi" w:hAnsiTheme="majorHAnsi"/>
                <w:b/>
                <w:color w:val="336600"/>
                <w:sz w:val="22"/>
                <w:szCs w:val="22"/>
              </w:rPr>
              <w:t>Lokalna Grupa Działania „Górna Prosna”</w:t>
            </w:r>
          </w:p>
          <w:p w14:paraId="447B5A55" w14:textId="77777777" w:rsidR="00D51198" w:rsidRPr="00D974A9" w:rsidRDefault="00D51198" w:rsidP="00D51198">
            <w:pPr>
              <w:pStyle w:val="Nagwek"/>
              <w:jc w:val="center"/>
              <w:rPr>
                <w:rFonts w:asciiTheme="majorHAnsi" w:hAnsiTheme="majorHAnsi"/>
                <w:b/>
                <w:i/>
                <w:color w:val="336600"/>
                <w:sz w:val="22"/>
                <w:szCs w:val="22"/>
              </w:rPr>
            </w:pPr>
            <w:r w:rsidRPr="00D974A9">
              <w:rPr>
                <w:rFonts w:asciiTheme="majorHAnsi" w:hAnsiTheme="majorHAnsi"/>
                <w:b/>
                <w:i/>
                <w:color w:val="336600"/>
                <w:sz w:val="22"/>
                <w:szCs w:val="22"/>
              </w:rPr>
              <w:t>Sternalice 81</w:t>
            </w:r>
          </w:p>
          <w:p w14:paraId="447B5A56" w14:textId="77777777" w:rsidR="00D51198" w:rsidRPr="00D974A9" w:rsidRDefault="00D51198" w:rsidP="00D51198">
            <w:pPr>
              <w:jc w:val="center"/>
              <w:rPr>
                <w:rFonts w:asciiTheme="majorHAnsi" w:hAnsiTheme="majorHAnsi" w:cs="Tahoma"/>
                <w:b/>
              </w:rPr>
            </w:pPr>
            <w:r w:rsidRPr="00D974A9">
              <w:rPr>
                <w:rFonts w:asciiTheme="majorHAnsi" w:hAnsiTheme="majorHAnsi"/>
                <w:b/>
                <w:color w:val="336600"/>
                <w:sz w:val="22"/>
                <w:szCs w:val="22"/>
              </w:rPr>
              <w:t>46-333 Sternalice</w:t>
            </w:r>
          </w:p>
        </w:tc>
      </w:tr>
    </w:tbl>
    <w:p w14:paraId="447B5A58" w14:textId="77777777" w:rsidR="00D51198" w:rsidRPr="00D974A9" w:rsidRDefault="00D51198" w:rsidP="004C5CDD">
      <w:pPr>
        <w:rPr>
          <w:rFonts w:asciiTheme="majorHAnsi" w:hAnsiTheme="majorHAnsi" w:cs="Tahoma"/>
          <w:b/>
        </w:rPr>
      </w:pPr>
      <w:r w:rsidRPr="00D974A9">
        <w:rPr>
          <w:rFonts w:asciiTheme="majorHAnsi" w:hAnsiTheme="majorHAnsi" w:cs="Tahoma"/>
          <w:b/>
        </w:rPr>
        <w:t xml:space="preserve">  </w:t>
      </w:r>
    </w:p>
    <w:p w14:paraId="447B5A59" w14:textId="77777777" w:rsidR="00D51198" w:rsidRPr="00D974A9" w:rsidRDefault="00D51198" w:rsidP="00D51198">
      <w:pPr>
        <w:rPr>
          <w:rFonts w:asciiTheme="majorHAnsi" w:hAnsiTheme="majorHAnsi" w:cs="Tahoma"/>
          <w:b/>
        </w:rPr>
      </w:pPr>
    </w:p>
    <w:p w14:paraId="447B5A5A" w14:textId="77777777" w:rsidR="00D51198" w:rsidRPr="00D974A9" w:rsidRDefault="00D51198" w:rsidP="00D51198">
      <w:pPr>
        <w:jc w:val="center"/>
        <w:rPr>
          <w:rFonts w:asciiTheme="majorHAnsi" w:hAnsiTheme="majorHAnsi" w:cs="Tahoma"/>
          <w:b/>
        </w:rPr>
      </w:pPr>
      <w:r w:rsidRPr="00D974A9">
        <w:rPr>
          <w:rFonts w:asciiTheme="majorHAnsi" w:hAnsiTheme="majorHAnsi" w:cs="Tahoma"/>
          <w:b/>
        </w:rPr>
        <w:t>ZAPYTANIE OFERTOWE</w:t>
      </w:r>
    </w:p>
    <w:p w14:paraId="447B5A5B" w14:textId="38B93C62" w:rsidR="00D51198" w:rsidRPr="00D974A9" w:rsidRDefault="00D51198" w:rsidP="004C5CDD">
      <w:pPr>
        <w:jc w:val="center"/>
        <w:rPr>
          <w:rFonts w:asciiTheme="majorHAnsi" w:hAnsiTheme="majorHAnsi" w:cs="Tahoma"/>
          <w:b/>
        </w:rPr>
      </w:pPr>
      <w:r w:rsidRPr="00D974A9">
        <w:rPr>
          <w:rFonts w:asciiTheme="majorHAnsi" w:hAnsiTheme="majorHAnsi" w:cs="Tahoma"/>
          <w:b/>
        </w:rPr>
        <w:t>z dn</w:t>
      </w:r>
      <w:r w:rsidR="00487EC9" w:rsidRPr="00D974A9">
        <w:rPr>
          <w:rFonts w:asciiTheme="majorHAnsi" w:hAnsiTheme="majorHAnsi" w:cs="Tahoma"/>
          <w:b/>
        </w:rPr>
        <w:t xml:space="preserve">.  </w:t>
      </w:r>
      <w:r w:rsidR="00CD55CC">
        <w:rPr>
          <w:rFonts w:asciiTheme="majorHAnsi" w:hAnsiTheme="majorHAnsi" w:cs="Tahoma"/>
          <w:b/>
        </w:rPr>
        <w:t>1</w:t>
      </w:r>
      <w:r w:rsidR="00A3576A">
        <w:rPr>
          <w:rFonts w:asciiTheme="majorHAnsi" w:hAnsiTheme="majorHAnsi" w:cs="Tahoma"/>
          <w:b/>
        </w:rPr>
        <w:t>7.02.2026 r.</w:t>
      </w:r>
    </w:p>
    <w:p w14:paraId="447B5A5C" w14:textId="77777777" w:rsidR="00D51198" w:rsidRPr="00D974A9" w:rsidRDefault="00D51198" w:rsidP="00D51198">
      <w:pPr>
        <w:jc w:val="center"/>
        <w:rPr>
          <w:rFonts w:asciiTheme="majorHAnsi" w:hAnsiTheme="majorHAnsi" w:cs="Tahoma"/>
          <w:b/>
        </w:rPr>
      </w:pPr>
    </w:p>
    <w:p w14:paraId="447B5A5D" w14:textId="77777777" w:rsidR="00D51198" w:rsidRPr="00D974A9" w:rsidRDefault="00D51198" w:rsidP="00D51198">
      <w:pPr>
        <w:jc w:val="both"/>
        <w:rPr>
          <w:rFonts w:asciiTheme="majorHAnsi" w:hAnsiTheme="majorHAnsi" w:cs="Tahoma"/>
        </w:rPr>
      </w:pPr>
      <w:r w:rsidRPr="00D974A9">
        <w:rPr>
          <w:rFonts w:asciiTheme="majorHAnsi" w:hAnsiTheme="majorHAnsi" w:cs="Tahoma"/>
          <w:b/>
        </w:rPr>
        <w:t>Przedmiot zamówienia:</w:t>
      </w:r>
      <w:r w:rsidRPr="00D974A9">
        <w:rPr>
          <w:rFonts w:asciiTheme="majorHAnsi" w:hAnsiTheme="majorHAnsi" w:cs="Tahoma"/>
        </w:rPr>
        <w:t xml:space="preserve"> </w:t>
      </w:r>
    </w:p>
    <w:tbl>
      <w:tblPr>
        <w:tblW w:w="9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B01F53" w:rsidRPr="00D974A9" w14:paraId="447B5A60" w14:textId="77777777" w:rsidTr="00B01F53">
        <w:trPr>
          <w:jc w:val="center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447B5A5F" w14:textId="77777777" w:rsidR="00B01F53" w:rsidRPr="00D974A9" w:rsidRDefault="00B01F53" w:rsidP="00B01F53">
            <w:pPr>
              <w:rPr>
                <w:rFonts w:asciiTheme="majorHAnsi" w:hAnsiTheme="majorHAnsi" w:cs="Tahoma"/>
              </w:rPr>
            </w:pPr>
            <w:r w:rsidRPr="00D974A9">
              <w:rPr>
                <w:rFonts w:asciiTheme="majorHAnsi" w:hAnsiTheme="majorHAnsi" w:cs="Tahoma"/>
              </w:rPr>
              <w:t>Opis przedmiotu zamówienia</w:t>
            </w:r>
          </w:p>
        </w:tc>
      </w:tr>
      <w:tr w:rsidR="00B01F53" w:rsidRPr="00D974A9" w14:paraId="447B5AB3" w14:textId="77777777" w:rsidTr="00B01F53">
        <w:trPr>
          <w:jc w:val="center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C3537" w14:textId="77777777" w:rsidR="00B01F53" w:rsidRDefault="00B01F53" w:rsidP="006B7134">
            <w:pPr>
              <w:jc w:val="center"/>
              <w:rPr>
                <w:rFonts w:asciiTheme="majorHAnsi" w:hAnsiTheme="majorHAnsi"/>
                <w:b/>
              </w:rPr>
            </w:pPr>
            <w:r w:rsidRPr="00D974A9">
              <w:rPr>
                <w:rFonts w:asciiTheme="majorHAnsi" w:hAnsiTheme="majorHAnsi"/>
                <w:b/>
              </w:rPr>
              <w:t xml:space="preserve">Organizacja </w:t>
            </w:r>
            <w:r>
              <w:rPr>
                <w:rFonts w:asciiTheme="majorHAnsi" w:hAnsiTheme="majorHAnsi"/>
                <w:b/>
              </w:rPr>
              <w:t>2</w:t>
            </w:r>
            <w:r w:rsidRPr="00D974A9">
              <w:rPr>
                <w:rFonts w:asciiTheme="majorHAnsi" w:hAnsiTheme="majorHAnsi"/>
                <w:b/>
              </w:rPr>
              <w:t xml:space="preserve"> dniowego wyjazdu studyjno-szkoleniowego dla </w:t>
            </w:r>
            <w:r>
              <w:rPr>
                <w:rFonts w:asciiTheme="majorHAnsi" w:hAnsiTheme="majorHAnsi"/>
                <w:b/>
              </w:rPr>
              <w:t>5</w:t>
            </w:r>
            <w:r w:rsidRPr="00D974A9">
              <w:rPr>
                <w:rFonts w:asciiTheme="majorHAnsi" w:hAnsiTheme="majorHAnsi"/>
                <w:b/>
              </w:rPr>
              <w:t xml:space="preserve">0 osób </w:t>
            </w:r>
          </w:p>
          <w:p w14:paraId="6BF91F88" w14:textId="30DF877D" w:rsidR="00B01F53" w:rsidRDefault="00B01F53" w:rsidP="006B7134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w ramach </w:t>
            </w:r>
            <w:r w:rsidR="00A3576A">
              <w:rPr>
                <w:rFonts w:asciiTheme="majorHAnsi" w:hAnsiTheme="majorHAnsi"/>
                <w:b/>
              </w:rPr>
              <w:t>działania – budowanie pozytywnego wizerunku LGD jako organizacji wspierającej rozwój lokalny ze szczególnym uwzględnieniem upowszechniania efektów wdrażania LSR.</w:t>
            </w:r>
            <w:r>
              <w:rPr>
                <w:rFonts w:asciiTheme="majorHAnsi" w:hAnsiTheme="majorHAnsi"/>
                <w:b/>
              </w:rPr>
              <w:t>.</w:t>
            </w:r>
          </w:p>
          <w:p w14:paraId="447B5A64" w14:textId="59994AEE" w:rsidR="00B01F53" w:rsidRDefault="00B01F53" w:rsidP="00D974A9">
            <w:pPr>
              <w:rPr>
                <w:rFonts w:asciiTheme="majorHAnsi" w:hAnsiTheme="majorHAnsi" w:cs="Arial"/>
              </w:rPr>
            </w:pPr>
            <w:r w:rsidRPr="00D974A9">
              <w:rPr>
                <w:rFonts w:asciiTheme="majorHAnsi" w:hAnsiTheme="majorHAnsi" w:cs="Arial"/>
              </w:rPr>
              <w:t xml:space="preserve">Zamówienie związane jest z realizacją </w:t>
            </w:r>
            <w:r w:rsidR="00A3576A">
              <w:rPr>
                <w:rFonts w:asciiTheme="majorHAnsi" w:hAnsiTheme="majorHAnsi" w:cs="Arial"/>
              </w:rPr>
              <w:t>Planu Komunikacji na 2026 rok.</w:t>
            </w:r>
          </w:p>
          <w:p w14:paraId="699363D9" w14:textId="77777777" w:rsidR="00B01F53" w:rsidRPr="00D974A9" w:rsidRDefault="00B01F53" w:rsidP="00D974A9">
            <w:pPr>
              <w:rPr>
                <w:rFonts w:asciiTheme="majorHAnsi" w:hAnsiTheme="majorHAnsi" w:cs="Arial"/>
              </w:rPr>
            </w:pPr>
          </w:p>
          <w:p w14:paraId="2EE85E63" w14:textId="77777777" w:rsidR="00B01F53" w:rsidRPr="00D974A9" w:rsidRDefault="00B01F53" w:rsidP="000753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rPr>
                <w:rFonts w:asciiTheme="majorHAnsi" w:hAnsiTheme="majorHAnsi"/>
                <w:b/>
              </w:rPr>
            </w:pPr>
            <w:r w:rsidRPr="003C0E80">
              <w:rPr>
                <w:rFonts w:asciiTheme="majorHAnsi" w:hAnsiTheme="majorHAnsi" w:cs="Arial"/>
                <w:b/>
                <w:bCs/>
              </w:rPr>
              <w:t xml:space="preserve">I. </w:t>
            </w:r>
            <w:r w:rsidRPr="003C0E80">
              <w:rPr>
                <w:rFonts w:asciiTheme="majorHAnsi" w:hAnsiTheme="majorHAnsi"/>
                <w:b/>
                <w:bCs/>
              </w:rPr>
              <w:t>Informacje</w:t>
            </w:r>
            <w:r w:rsidRPr="00D974A9">
              <w:rPr>
                <w:rFonts w:asciiTheme="majorHAnsi" w:hAnsiTheme="majorHAnsi"/>
                <w:b/>
              </w:rPr>
              <w:t xml:space="preserve"> szczegółowe:</w:t>
            </w:r>
          </w:p>
          <w:p w14:paraId="447B5A67" w14:textId="2379CC5D" w:rsidR="00B01F53" w:rsidRPr="00D974A9" w:rsidRDefault="00B01F53" w:rsidP="00D05618">
            <w:pPr>
              <w:rPr>
                <w:rFonts w:asciiTheme="majorHAnsi" w:hAnsiTheme="majorHAnsi" w:cs="Arial"/>
              </w:rPr>
            </w:pPr>
            <w:r w:rsidRPr="00D974A9">
              <w:rPr>
                <w:rFonts w:asciiTheme="majorHAnsi" w:hAnsiTheme="majorHAnsi" w:cs="Arial"/>
              </w:rPr>
              <w:t>Opis przedmiotu zamówienia.</w:t>
            </w:r>
          </w:p>
          <w:p w14:paraId="1A94E776" w14:textId="5511AFDE" w:rsidR="00B01F53" w:rsidRPr="008A4847" w:rsidRDefault="00B01F53" w:rsidP="008A4847">
            <w:pPr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 xml:space="preserve">1. </w:t>
            </w:r>
            <w:r w:rsidRPr="008A4847">
              <w:rPr>
                <w:rFonts w:asciiTheme="majorHAnsi" w:hAnsiTheme="majorHAnsi" w:cs="Arial"/>
              </w:rPr>
              <w:t>Cel wizyty:</w:t>
            </w:r>
          </w:p>
          <w:p w14:paraId="447B5A69" w14:textId="6E7AB988" w:rsidR="00B01F53" w:rsidRPr="002857B3" w:rsidRDefault="00B01F53" w:rsidP="002857B3">
            <w:pPr>
              <w:jc w:val="both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Wizyta ma na celu w</w:t>
            </w:r>
            <w:r w:rsidRPr="002857B3">
              <w:rPr>
                <w:rFonts w:asciiTheme="majorHAnsi" w:hAnsiTheme="majorHAnsi" w:cs="Arial"/>
              </w:rPr>
              <w:t>ymian</w:t>
            </w:r>
            <w:r>
              <w:rPr>
                <w:rFonts w:asciiTheme="majorHAnsi" w:hAnsiTheme="majorHAnsi" w:cs="Arial"/>
              </w:rPr>
              <w:t>ę</w:t>
            </w:r>
            <w:r w:rsidRPr="002857B3">
              <w:rPr>
                <w:rFonts w:asciiTheme="majorHAnsi" w:hAnsiTheme="majorHAnsi" w:cs="Arial"/>
              </w:rPr>
              <w:t xml:space="preserve"> doświadczeń i dobrych praktyk, podnoszenie poziomu wiedzy i integracji lokalnych liderów i twórców, prezentację najlepszych przykładów realizacji projektów dofinansowanych w ramach PROW oraz wymianę doświadczeń w zakresie tworzenia gotowej oferty turystycznej min. </w:t>
            </w:r>
            <w:r>
              <w:rPr>
                <w:rFonts w:asciiTheme="majorHAnsi" w:hAnsiTheme="majorHAnsi" w:cs="Arial"/>
              </w:rPr>
              <w:t xml:space="preserve"> </w:t>
            </w:r>
            <w:r w:rsidRPr="002857B3">
              <w:rPr>
                <w:rFonts w:asciiTheme="majorHAnsi" w:hAnsiTheme="majorHAnsi" w:cs="Arial"/>
              </w:rPr>
              <w:t>w oparciu o zasoby lokalne.</w:t>
            </w:r>
          </w:p>
          <w:p w14:paraId="447B5A6A" w14:textId="52E44E79" w:rsidR="00B01F53" w:rsidRPr="008A4847" w:rsidRDefault="00B01F53" w:rsidP="008A4847">
            <w:pPr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 xml:space="preserve">2. </w:t>
            </w:r>
            <w:r w:rsidRPr="008A4847">
              <w:rPr>
                <w:rFonts w:asciiTheme="majorHAnsi" w:hAnsiTheme="majorHAnsi" w:cs="Arial"/>
              </w:rPr>
              <w:t xml:space="preserve">Program wizyty: </w:t>
            </w:r>
          </w:p>
          <w:p w14:paraId="447B5A6B" w14:textId="26BED1C1" w:rsidR="00B01F53" w:rsidRDefault="00B01F53" w:rsidP="008A4847">
            <w:pPr>
              <w:jc w:val="both"/>
              <w:rPr>
                <w:rFonts w:asciiTheme="majorHAnsi" w:hAnsiTheme="majorHAnsi" w:cs="Arial"/>
              </w:rPr>
            </w:pPr>
            <w:r w:rsidRPr="00D974A9">
              <w:rPr>
                <w:rFonts w:asciiTheme="majorHAnsi" w:hAnsiTheme="majorHAnsi" w:cs="Arial"/>
              </w:rPr>
              <w:t xml:space="preserve">Program wizyty studyjnej </w:t>
            </w:r>
            <w:r>
              <w:rPr>
                <w:rFonts w:asciiTheme="majorHAnsi" w:hAnsiTheme="majorHAnsi" w:cs="Arial"/>
              </w:rPr>
              <w:t>powinien</w:t>
            </w:r>
            <w:r w:rsidRPr="00D974A9">
              <w:rPr>
                <w:rFonts w:asciiTheme="majorHAnsi" w:hAnsiTheme="majorHAnsi" w:cs="Arial"/>
              </w:rPr>
              <w:t xml:space="preserve"> obejmować </w:t>
            </w:r>
            <w:r w:rsidR="00A3576A">
              <w:rPr>
                <w:rFonts w:asciiTheme="majorHAnsi" w:hAnsiTheme="majorHAnsi" w:cs="Arial"/>
              </w:rPr>
              <w:t>co najmniej 5 spotkań</w:t>
            </w:r>
            <w:r>
              <w:rPr>
                <w:rFonts w:asciiTheme="majorHAnsi" w:hAnsiTheme="majorHAnsi" w:cs="Arial"/>
              </w:rPr>
              <w:t xml:space="preserve"> doradczo – aktywizacyjnych</w:t>
            </w:r>
            <w:r w:rsidR="00A3576A">
              <w:rPr>
                <w:rFonts w:asciiTheme="majorHAnsi" w:hAnsiTheme="majorHAnsi" w:cs="Arial"/>
              </w:rPr>
              <w:t xml:space="preserve">/warsztatów </w:t>
            </w:r>
            <w:r>
              <w:rPr>
                <w:rFonts w:asciiTheme="majorHAnsi" w:hAnsiTheme="majorHAnsi" w:cs="Arial"/>
              </w:rPr>
              <w:t>, w tym</w:t>
            </w:r>
            <w:r w:rsidR="00A3576A">
              <w:rPr>
                <w:rFonts w:asciiTheme="majorHAnsi" w:hAnsiTheme="majorHAnsi" w:cs="Arial"/>
              </w:rPr>
              <w:t xml:space="preserve"> przykładowo</w:t>
            </w:r>
            <w:r>
              <w:rPr>
                <w:rFonts w:asciiTheme="majorHAnsi" w:hAnsiTheme="majorHAnsi" w:cs="Arial"/>
              </w:rPr>
              <w:t>:</w:t>
            </w:r>
          </w:p>
          <w:p w14:paraId="75634272" w14:textId="01819655" w:rsidR="00B01F53" w:rsidRDefault="00B01F53" w:rsidP="008A4847">
            <w:pPr>
              <w:jc w:val="both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- działania animujące mieszkańców a w szczególności liderów i osób zaangażowanych                w różne działania społeczne, wymianę doświadczeń oraz poznanie nowych, dobre przykłady współpracy między grupami, organizacjami,  kwestie formalne prowadzenia stowarzyszeń, trudności w zdobywaniu finansowania na doposażenie oraz funkcjonowanie</w:t>
            </w:r>
            <w:r w:rsidR="00A3576A">
              <w:rPr>
                <w:rFonts w:asciiTheme="majorHAnsi" w:hAnsiTheme="majorHAnsi" w:cs="Arial"/>
              </w:rPr>
              <w:t>,</w:t>
            </w:r>
            <w:r>
              <w:rPr>
                <w:rFonts w:asciiTheme="majorHAnsi" w:hAnsiTheme="majorHAnsi" w:cs="Arial"/>
              </w:rPr>
              <w:t xml:space="preserve">  </w:t>
            </w:r>
          </w:p>
          <w:p w14:paraId="606E0128" w14:textId="70B57AF4" w:rsidR="00A3576A" w:rsidRPr="003C0E80" w:rsidRDefault="00B01F53" w:rsidP="008A4847">
            <w:pPr>
              <w:jc w:val="both"/>
              <w:rPr>
                <w:rFonts w:asciiTheme="majorHAnsi" w:hAnsiTheme="majorHAnsi" w:cs="Arial"/>
              </w:rPr>
            </w:pPr>
            <w:r w:rsidRPr="00104D94">
              <w:rPr>
                <w:rFonts w:asciiTheme="majorHAnsi" w:hAnsiTheme="majorHAnsi" w:cs="Arial"/>
              </w:rPr>
              <w:t>- prezentacj</w:t>
            </w:r>
            <w:r>
              <w:rPr>
                <w:rFonts w:asciiTheme="majorHAnsi" w:hAnsiTheme="majorHAnsi" w:cs="Arial"/>
              </w:rPr>
              <w:t>e</w:t>
            </w:r>
            <w:r w:rsidRPr="00104D94">
              <w:rPr>
                <w:rFonts w:asciiTheme="majorHAnsi" w:hAnsiTheme="majorHAnsi" w:cs="Arial"/>
              </w:rPr>
              <w:t xml:space="preserve"> realizacji projektów dofinansowanych w ramach PROW wraz z </w:t>
            </w:r>
            <w:r w:rsidRPr="003C0E80">
              <w:rPr>
                <w:rFonts w:asciiTheme="majorHAnsi" w:hAnsiTheme="majorHAnsi" w:cs="Arial"/>
              </w:rPr>
              <w:t xml:space="preserve">możliwością poznania atrakcji regionu m.in. oferty turystycznej powstałej </w:t>
            </w:r>
            <w:r>
              <w:rPr>
                <w:rFonts w:asciiTheme="majorHAnsi" w:hAnsiTheme="majorHAnsi" w:cs="Arial"/>
              </w:rPr>
              <w:t xml:space="preserve">   </w:t>
            </w:r>
            <w:r w:rsidRPr="003C0E80">
              <w:rPr>
                <w:rFonts w:asciiTheme="majorHAnsi" w:hAnsiTheme="majorHAnsi" w:cs="Arial"/>
              </w:rPr>
              <w:t>w oparciu o zasoby lokalne oraz degustacji produktów lokalnych</w:t>
            </w:r>
            <w:r w:rsidR="00A3576A">
              <w:rPr>
                <w:rFonts w:asciiTheme="majorHAnsi" w:hAnsiTheme="majorHAnsi" w:cs="Arial"/>
              </w:rPr>
              <w:t>.</w:t>
            </w:r>
          </w:p>
          <w:p w14:paraId="447B5A70" w14:textId="653BFF8B" w:rsidR="00B01F53" w:rsidRPr="003C0E80" w:rsidRDefault="00B01F53" w:rsidP="008A4847">
            <w:pPr>
              <w:jc w:val="both"/>
              <w:rPr>
                <w:rFonts w:asciiTheme="majorHAnsi" w:hAnsiTheme="majorHAnsi" w:cs="Arial"/>
              </w:rPr>
            </w:pPr>
            <w:r w:rsidRPr="003C0E80">
              <w:rPr>
                <w:rFonts w:asciiTheme="majorHAnsi" w:hAnsiTheme="majorHAnsi" w:cs="Arial"/>
              </w:rPr>
              <w:t>3.Termin: wrzesień 202</w:t>
            </w:r>
            <w:r w:rsidR="00A3576A">
              <w:rPr>
                <w:rFonts w:asciiTheme="majorHAnsi" w:hAnsiTheme="majorHAnsi" w:cs="Arial"/>
              </w:rPr>
              <w:t>6</w:t>
            </w:r>
            <w:r>
              <w:rPr>
                <w:rFonts w:asciiTheme="majorHAnsi" w:hAnsiTheme="majorHAnsi" w:cs="Arial"/>
              </w:rPr>
              <w:t>.</w:t>
            </w:r>
          </w:p>
          <w:p w14:paraId="447B5A72" w14:textId="681E285D" w:rsidR="00B01F53" w:rsidRPr="003C0E80" w:rsidRDefault="00B01F53" w:rsidP="008A4847">
            <w:pPr>
              <w:jc w:val="both"/>
              <w:rPr>
                <w:rFonts w:asciiTheme="majorHAnsi" w:hAnsiTheme="majorHAnsi"/>
                <w:bCs/>
              </w:rPr>
            </w:pPr>
            <w:r w:rsidRPr="003C0E80">
              <w:rPr>
                <w:rFonts w:asciiTheme="majorHAnsi" w:hAnsiTheme="majorHAnsi" w:cs="Arial"/>
              </w:rPr>
              <w:t xml:space="preserve">4.Liczba uczestników: 50 osób, w tym: </w:t>
            </w:r>
            <w:r w:rsidRPr="003C0E80">
              <w:rPr>
                <w:rFonts w:asciiTheme="majorHAnsi" w:hAnsiTheme="majorHAnsi"/>
              </w:rPr>
              <w:t xml:space="preserve">przedstawiciele grup </w:t>
            </w:r>
            <w:r w:rsidRPr="003C0E80">
              <w:rPr>
                <w:rStyle w:val="Pogrubienie"/>
                <w:rFonts w:asciiTheme="majorHAnsi" w:hAnsiTheme="majorHAnsi"/>
                <w:b w:val="0"/>
              </w:rPr>
              <w:t>odnowy wsi, sołtysi, KGW, mieszkańcy aktywnie działający na rzecz rozwoju swoich miejscowości, przedstawiciele stowarzyszeń działających na terenie LGD</w:t>
            </w:r>
            <w:r w:rsidRPr="003C0E80">
              <w:rPr>
                <w:rFonts w:asciiTheme="majorHAnsi" w:hAnsiTheme="majorHAnsi" w:cs="Arial"/>
              </w:rPr>
              <w:t xml:space="preserve">, osoby prowadzące gospodarstwa agroturystyczne, pracownicy biura LGD, </w:t>
            </w:r>
            <w:r w:rsidRPr="003C0E80">
              <w:rPr>
                <w:rStyle w:val="Pogrubienie"/>
                <w:rFonts w:asciiTheme="majorHAnsi" w:hAnsiTheme="majorHAnsi"/>
                <w:b w:val="0"/>
              </w:rPr>
              <w:t>członkowie stowarzyszenia LGD „Górna Prosna”.</w:t>
            </w:r>
          </w:p>
          <w:p w14:paraId="447B5A73" w14:textId="77777777" w:rsidR="00B01F53" w:rsidRPr="00D974A9" w:rsidRDefault="00B01F53" w:rsidP="00DA7D8B"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 w:rsidRPr="00D974A9">
              <w:rPr>
                <w:rFonts w:asciiTheme="majorHAnsi" w:hAnsiTheme="majorHAnsi" w:cs="Times New Roman,Bold"/>
                <w:b/>
                <w:bCs/>
              </w:rPr>
              <w:t xml:space="preserve">Dzień I </w:t>
            </w:r>
          </w:p>
          <w:p w14:paraId="447B5A74" w14:textId="077F1813" w:rsidR="00B01F53" w:rsidRPr="00DC0B77" w:rsidRDefault="00B01F53" w:rsidP="00DC0B7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 w:rsidRPr="00DC0B77">
              <w:rPr>
                <w:rFonts w:asciiTheme="majorHAnsi" w:hAnsiTheme="majorHAnsi"/>
              </w:rPr>
              <w:t>przyjazd i zakwaterowanie ok godz. 1</w:t>
            </w:r>
            <w:r>
              <w:rPr>
                <w:rFonts w:asciiTheme="majorHAnsi" w:hAnsiTheme="majorHAnsi"/>
              </w:rPr>
              <w:t>1</w:t>
            </w:r>
            <w:r w:rsidRPr="00DC0B77">
              <w:rPr>
                <w:rFonts w:asciiTheme="majorHAnsi" w:hAnsiTheme="majorHAnsi"/>
              </w:rPr>
              <w:t>.00 – transport własny zamawiającego,</w:t>
            </w:r>
          </w:p>
          <w:p w14:paraId="447B5A75" w14:textId="383E11D3" w:rsidR="00B01F53" w:rsidRPr="00DC0B77" w:rsidRDefault="00B01F53" w:rsidP="00DC0B7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HAnsi" w:hAnsiTheme="majorHAnsi" w:cs="Wingdings"/>
              </w:rPr>
            </w:pPr>
            <w:r>
              <w:rPr>
                <w:rFonts w:asciiTheme="majorHAnsi" w:hAnsiTheme="majorHAnsi" w:cs="Wingdings"/>
              </w:rPr>
              <w:t>12.00</w:t>
            </w:r>
            <w:r w:rsidRPr="00DC0B77">
              <w:rPr>
                <w:rFonts w:asciiTheme="majorHAnsi" w:hAnsiTheme="majorHAnsi" w:cs="Wingdings"/>
              </w:rPr>
              <w:t xml:space="preserve"> – </w:t>
            </w:r>
            <w:r>
              <w:rPr>
                <w:rFonts w:asciiTheme="majorHAnsi" w:hAnsiTheme="majorHAnsi" w:cs="Wingdings"/>
              </w:rPr>
              <w:t>13.00</w:t>
            </w:r>
            <w:r w:rsidRPr="00DC0B77">
              <w:rPr>
                <w:rFonts w:asciiTheme="majorHAnsi" w:hAnsiTheme="majorHAnsi" w:cs="Wingdings"/>
              </w:rPr>
              <w:t xml:space="preserve"> </w:t>
            </w:r>
            <w:r>
              <w:rPr>
                <w:rFonts w:asciiTheme="majorHAnsi" w:hAnsiTheme="majorHAnsi" w:cs="Wingdings"/>
              </w:rPr>
              <w:t>–</w:t>
            </w:r>
            <w:r w:rsidRPr="00DC0B77">
              <w:rPr>
                <w:rFonts w:asciiTheme="majorHAnsi" w:hAnsiTheme="majorHAnsi" w:cs="Wingdings"/>
              </w:rPr>
              <w:t xml:space="preserve"> obiad</w:t>
            </w:r>
            <w:r>
              <w:rPr>
                <w:rFonts w:asciiTheme="majorHAnsi" w:hAnsiTheme="majorHAnsi" w:cs="Wingdings"/>
              </w:rPr>
              <w:t>,</w:t>
            </w:r>
          </w:p>
          <w:p w14:paraId="447B5A76" w14:textId="3F2E9B22" w:rsidR="00B01F53" w:rsidRPr="00DC0B77" w:rsidRDefault="00B01F53" w:rsidP="00DC0B7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 w:rsidRPr="00DC0B77">
              <w:rPr>
                <w:rFonts w:asciiTheme="majorHAnsi" w:hAnsiTheme="majorHAnsi"/>
              </w:rPr>
              <w:lastRenderedPageBreak/>
              <w:t>1</w:t>
            </w:r>
            <w:r>
              <w:rPr>
                <w:rFonts w:asciiTheme="majorHAnsi" w:hAnsiTheme="majorHAnsi"/>
              </w:rPr>
              <w:t>3</w:t>
            </w:r>
            <w:r w:rsidRPr="00DC0B77">
              <w:rPr>
                <w:rFonts w:asciiTheme="majorHAnsi" w:hAnsiTheme="majorHAnsi"/>
              </w:rPr>
              <w:t xml:space="preserve">.30 – 19.00 – </w:t>
            </w:r>
            <w:r>
              <w:rPr>
                <w:rFonts w:asciiTheme="majorHAnsi" w:hAnsiTheme="majorHAnsi"/>
              </w:rPr>
              <w:t xml:space="preserve">program wizyty zgodny z pkt I.1 oraz I.2 </w:t>
            </w:r>
          </w:p>
          <w:p w14:paraId="447B5A77" w14:textId="77777777" w:rsidR="00B01F53" w:rsidRPr="00DC0B77" w:rsidRDefault="00B01F53" w:rsidP="00DC0B7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 w:rsidRPr="00DC0B77">
              <w:rPr>
                <w:rFonts w:asciiTheme="majorHAnsi" w:hAnsiTheme="majorHAnsi"/>
              </w:rPr>
              <w:t>19.00 – uroczysta kolacja I</w:t>
            </w:r>
          </w:p>
          <w:p w14:paraId="447B5A78" w14:textId="77777777" w:rsidR="00B01F53" w:rsidRPr="00D974A9" w:rsidRDefault="00B01F53" w:rsidP="00DA7D8B">
            <w:pPr>
              <w:autoSpaceDE w:val="0"/>
              <w:autoSpaceDN w:val="0"/>
              <w:adjustRightInd w:val="0"/>
              <w:rPr>
                <w:rFonts w:asciiTheme="majorHAnsi" w:hAnsiTheme="majorHAnsi" w:cs="Times New Roman,Bold"/>
                <w:b/>
                <w:bCs/>
              </w:rPr>
            </w:pPr>
            <w:r w:rsidRPr="00D974A9">
              <w:rPr>
                <w:rFonts w:asciiTheme="majorHAnsi" w:hAnsiTheme="majorHAnsi" w:cs="Times New Roman,Bold"/>
                <w:b/>
                <w:bCs/>
              </w:rPr>
              <w:t>Dzień II</w:t>
            </w:r>
          </w:p>
          <w:p w14:paraId="447B5A79" w14:textId="77777777" w:rsidR="00B01F53" w:rsidRPr="00DC0B77" w:rsidRDefault="00B01F53" w:rsidP="00DC0B77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 w:rsidRPr="00DC0B77">
              <w:rPr>
                <w:rFonts w:asciiTheme="majorHAnsi" w:hAnsiTheme="majorHAnsi"/>
              </w:rPr>
              <w:t>8.00 – 9.00 – śniadanie I</w:t>
            </w:r>
          </w:p>
          <w:p w14:paraId="1347E94C" w14:textId="3C261BEB" w:rsidR="00B01F53" w:rsidRDefault="00B01F53" w:rsidP="0007539E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 w:rsidRPr="00DC0B77">
              <w:rPr>
                <w:rFonts w:asciiTheme="majorHAnsi" w:hAnsiTheme="majorHAnsi"/>
              </w:rPr>
              <w:t xml:space="preserve">9.30 – 18.30 </w:t>
            </w:r>
            <w:r>
              <w:rPr>
                <w:rFonts w:asciiTheme="majorHAnsi" w:hAnsiTheme="majorHAnsi"/>
              </w:rPr>
              <w:t>program wizyty zgodny z pkt I.1 oraz I.2</w:t>
            </w:r>
          </w:p>
          <w:p w14:paraId="447B5A7D" w14:textId="75AD4549" w:rsidR="00B01F53" w:rsidRPr="00D974A9" w:rsidRDefault="00B01F53" w:rsidP="0007539E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 w:rsidRPr="00D974A9">
              <w:rPr>
                <w:rFonts w:asciiTheme="majorHAnsi" w:hAnsiTheme="majorHAnsi"/>
              </w:rPr>
              <w:t>- obiad ok. godz. 13.00,</w:t>
            </w:r>
          </w:p>
          <w:p w14:paraId="71E2D9DE" w14:textId="21663FFC" w:rsidR="00B01F53" w:rsidRDefault="00B01F53" w:rsidP="008054E8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 w:rsidRPr="0007539E">
              <w:rPr>
                <w:rFonts w:asciiTheme="majorHAnsi" w:hAnsiTheme="majorHAnsi"/>
              </w:rPr>
              <w:t xml:space="preserve">19.00– kolacja II (dla 50 osób) </w:t>
            </w:r>
            <w:r>
              <w:rPr>
                <w:rFonts w:asciiTheme="majorHAnsi" w:hAnsiTheme="majorHAnsi"/>
              </w:rPr>
              <w:t>–</w:t>
            </w:r>
            <w:r w:rsidRPr="0007539E">
              <w:rPr>
                <w:rFonts w:asciiTheme="majorHAnsi" w:hAnsiTheme="majorHAnsi"/>
              </w:rPr>
              <w:t xml:space="preserve"> </w:t>
            </w:r>
          </w:p>
          <w:p w14:paraId="447B5A8C" w14:textId="0A657915" w:rsidR="00B01F53" w:rsidRPr="0007539E" w:rsidRDefault="00B01F53" w:rsidP="008054E8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 w:rsidRPr="0007539E">
              <w:rPr>
                <w:rFonts w:asciiTheme="majorHAnsi" w:hAnsiTheme="majorHAnsi"/>
              </w:rPr>
              <w:t>20.00 – wyjazd transport własny zamawiającego</w:t>
            </w:r>
          </w:p>
          <w:p w14:paraId="447B5A8D" w14:textId="77777777" w:rsidR="00B01F53" w:rsidRPr="00D974A9" w:rsidRDefault="00B01F53" w:rsidP="00DA7D8B">
            <w:pPr>
              <w:autoSpaceDE w:val="0"/>
              <w:autoSpaceDN w:val="0"/>
              <w:adjustRightInd w:val="0"/>
              <w:rPr>
                <w:rFonts w:asciiTheme="majorHAnsi" w:hAnsiTheme="majorHAnsi"/>
                <w:b/>
                <w:bCs/>
              </w:rPr>
            </w:pPr>
            <w:r w:rsidRPr="00D974A9">
              <w:rPr>
                <w:rFonts w:asciiTheme="majorHAnsi" w:hAnsiTheme="majorHAnsi"/>
                <w:b/>
                <w:bCs/>
              </w:rPr>
              <w:t>Zakwaterowanie:</w:t>
            </w:r>
          </w:p>
          <w:p w14:paraId="447B5A8E" w14:textId="4AC7B7D2" w:rsidR="00B01F53" w:rsidRPr="00D974A9" w:rsidRDefault="00B01F53" w:rsidP="008A4847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</w:t>
            </w:r>
            <w:r w:rsidRPr="00D974A9">
              <w:rPr>
                <w:rFonts w:asciiTheme="majorHAnsi" w:hAnsiTheme="majorHAnsi"/>
              </w:rPr>
              <w:t xml:space="preserve"> dni w tym </w:t>
            </w:r>
            <w:r>
              <w:rPr>
                <w:rFonts w:asciiTheme="majorHAnsi" w:hAnsiTheme="majorHAnsi"/>
              </w:rPr>
              <w:t>1</w:t>
            </w:r>
            <w:r w:rsidRPr="00D974A9">
              <w:rPr>
                <w:rFonts w:asciiTheme="majorHAnsi" w:hAnsiTheme="majorHAnsi"/>
              </w:rPr>
              <w:t xml:space="preserve"> nocleg dla 50 osób w pokojach max. </w:t>
            </w:r>
            <w:r>
              <w:rPr>
                <w:rFonts w:asciiTheme="majorHAnsi" w:hAnsiTheme="majorHAnsi"/>
              </w:rPr>
              <w:t>2-5</w:t>
            </w:r>
            <w:r w:rsidRPr="00D974A9">
              <w:rPr>
                <w:rFonts w:asciiTheme="majorHAnsi" w:hAnsiTheme="majorHAnsi"/>
              </w:rPr>
              <w:t xml:space="preserve"> osobowych posiadających pełen węzeł</w:t>
            </w:r>
            <w:r>
              <w:rPr>
                <w:rFonts w:asciiTheme="majorHAnsi" w:hAnsiTheme="majorHAnsi"/>
              </w:rPr>
              <w:t xml:space="preserve"> </w:t>
            </w:r>
            <w:r w:rsidRPr="00D974A9">
              <w:rPr>
                <w:rFonts w:asciiTheme="majorHAnsi" w:hAnsiTheme="majorHAnsi"/>
              </w:rPr>
              <w:t>sanitarny, z zachowaniem możliwości podziału uczestników ze względu na płeć.</w:t>
            </w:r>
          </w:p>
          <w:p w14:paraId="447B5A8F" w14:textId="77777777" w:rsidR="00B01F53" w:rsidRPr="00D974A9" w:rsidRDefault="00B01F53" w:rsidP="008A4847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 w:rsidRPr="00D974A9">
              <w:rPr>
                <w:rFonts w:asciiTheme="majorHAnsi" w:hAnsiTheme="majorHAnsi"/>
              </w:rPr>
              <w:t>Proszę o podanie w ofercie adresu zakwaterowania.</w:t>
            </w:r>
          </w:p>
          <w:p w14:paraId="447B5A90" w14:textId="77777777" w:rsidR="00B01F53" w:rsidRPr="00D974A9" w:rsidRDefault="00B01F53" w:rsidP="00DA7D8B">
            <w:pPr>
              <w:autoSpaceDE w:val="0"/>
              <w:autoSpaceDN w:val="0"/>
              <w:adjustRightInd w:val="0"/>
              <w:rPr>
                <w:rFonts w:asciiTheme="majorHAnsi" w:hAnsiTheme="majorHAnsi"/>
                <w:b/>
                <w:bCs/>
              </w:rPr>
            </w:pPr>
            <w:r w:rsidRPr="00D974A9">
              <w:rPr>
                <w:rFonts w:asciiTheme="majorHAnsi" w:hAnsiTheme="majorHAnsi"/>
                <w:b/>
                <w:bCs/>
              </w:rPr>
              <w:t>Ubezpieczenie</w:t>
            </w:r>
          </w:p>
          <w:p w14:paraId="447B5A91" w14:textId="77777777" w:rsidR="00B01F53" w:rsidRPr="00D974A9" w:rsidRDefault="00B01F53" w:rsidP="008A4847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 w:rsidRPr="00D974A9">
              <w:rPr>
                <w:rFonts w:asciiTheme="majorHAnsi" w:hAnsiTheme="majorHAnsi"/>
              </w:rPr>
              <w:t>Wykonawca zapewni ubezpieczenie od NNW dla wszystkich uczestników wizyty.</w:t>
            </w:r>
          </w:p>
          <w:p w14:paraId="447B5A92" w14:textId="77777777" w:rsidR="00B01F53" w:rsidRPr="00D974A9" w:rsidRDefault="00B01F53" w:rsidP="008A4847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imes New Roman,Bold"/>
                <w:b/>
                <w:bCs/>
              </w:rPr>
            </w:pPr>
            <w:r w:rsidRPr="00D974A9">
              <w:rPr>
                <w:rFonts w:asciiTheme="majorHAnsi" w:hAnsiTheme="majorHAnsi" w:cs="Times New Roman,Bold"/>
                <w:b/>
                <w:bCs/>
              </w:rPr>
              <w:t>Wyżywienie:</w:t>
            </w:r>
          </w:p>
          <w:p w14:paraId="447B5A93" w14:textId="77777777" w:rsidR="00B01F53" w:rsidRPr="00D974A9" w:rsidRDefault="00B01F53" w:rsidP="008A4847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 w:rsidRPr="00D974A9">
              <w:rPr>
                <w:rFonts w:asciiTheme="majorHAnsi" w:hAnsiTheme="majorHAnsi"/>
              </w:rPr>
              <w:t>Zapewnienie pełnego wyżywienia w trakcie trwania wizyty studyjnej:</w:t>
            </w:r>
          </w:p>
          <w:p w14:paraId="447B5A94" w14:textId="43C7F672" w:rsidR="00B01F53" w:rsidRPr="00D974A9" w:rsidRDefault="00B01F53" w:rsidP="008A4847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 w:rsidRPr="00D974A9">
              <w:rPr>
                <w:rFonts w:asciiTheme="majorHAnsi" w:hAnsiTheme="majorHAnsi"/>
              </w:rPr>
              <w:t>- w pierwszym dniu:</w:t>
            </w:r>
            <w:r>
              <w:rPr>
                <w:rFonts w:asciiTheme="majorHAnsi" w:hAnsiTheme="majorHAnsi"/>
              </w:rPr>
              <w:t xml:space="preserve"> obiad,</w:t>
            </w:r>
            <w:r w:rsidRPr="00D974A9">
              <w:rPr>
                <w:rFonts w:asciiTheme="majorHAnsi" w:hAnsiTheme="majorHAnsi"/>
              </w:rPr>
              <w:t xml:space="preserve"> uroczysta kolacja dla 50 osób,</w:t>
            </w:r>
          </w:p>
          <w:p w14:paraId="447B5A96" w14:textId="450175A9" w:rsidR="00B01F53" w:rsidRDefault="00B01F53" w:rsidP="008A4847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 w:rsidRPr="00D974A9">
              <w:rPr>
                <w:rFonts w:asciiTheme="majorHAnsi" w:hAnsiTheme="majorHAnsi"/>
              </w:rPr>
              <w:t>- w drugim dniu: śniadanie, obiad, kolacja dla 50 osób</w:t>
            </w:r>
            <w:r>
              <w:rPr>
                <w:rFonts w:asciiTheme="majorHAnsi" w:hAnsiTheme="majorHAnsi"/>
              </w:rPr>
              <w:t>.</w:t>
            </w:r>
          </w:p>
          <w:p w14:paraId="5C6E1B61" w14:textId="77777777" w:rsidR="00B01F53" w:rsidRPr="00D974A9" w:rsidRDefault="00B01F53" w:rsidP="00DA7D8B"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  <w:p w14:paraId="447B5A97" w14:textId="77777777" w:rsidR="00B01F53" w:rsidRPr="00D974A9" w:rsidRDefault="00B01F53" w:rsidP="00DA7D8B">
            <w:pPr>
              <w:autoSpaceDE w:val="0"/>
              <w:autoSpaceDN w:val="0"/>
              <w:adjustRightInd w:val="0"/>
              <w:rPr>
                <w:rFonts w:asciiTheme="majorHAnsi" w:hAnsiTheme="majorHAnsi" w:cs="Times New Roman,Bold"/>
                <w:b/>
                <w:bCs/>
              </w:rPr>
            </w:pPr>
            <w:r w:rsidRPr="00D974A9">
              <w:rPr>
                <w:rFonts w:asciiTheme="majorHAnsi" w:hAnsiTheme="majorHAnsi" w:cs="Times New Roman,Bold"/>
                <w:b/>
                <w:bCs/>
              </w:rPr>
              <w:t>II. Informacje dodatkowe do przedmiotu zamówienia:</w:t>
            </w:r>
          </w:p>
          <w:p w14:paraId="447B5A98" w14:textId="77777777" w:rsidR="00B01F53" w:rsidRPr="00D974A9" w:rsidRDefault="00B01F53" w:rsidP="008A4847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 w:rsidRPr="00D974A9">
              <w:rPr>
                <w:rFonts w:asciiTheme="majorHAnsi" w:hAnsiTheme="majorHAnsi"/>
              </w:rPr>
              <w:t>. Wykonawca ponosi wszelkie koszty związane z opłatami za bilety, wejściówki itp.</w:t>
            </w:r>
          </w:p>
          <w:p w14:paraId="447B5A99" w14:textId="77777777" w:rsidR="00B01F53" w:rsidRPr="00D974A9" w:rsidRDefault="00B01F53" w:rsidP="008A4847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</w:t>
            </w:r>
            <w:r w:rsidRPr="00D974A9">
              <w:rPr>
                <w:rFonts w:asciiTheme="majorHAnsi" w:hAnsiTheme="majorHAnsi"/>
              </w:rPr>
              <w:t xml:space="preserve">. Wykonawca przedłoży Zamawiającemu koncepcję przedmiotu zamówienia </w:t>
            </w:r>
          </w:p>
          <w:p w14:paraId="447B5A9A" w14:textId="46D5934F" w:rsidR="00B01F53" w:rsidRPr="00D974A9" w:rsidRDefault="00B01F53" w:rsidP="008A4847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 w:rsidRPr="00D974A9">
              <w:rPr>
                <w:rFonts w:asciiTheme="majorHAnsi" w:hAnsiTheme="majorHAnsi"/>
              </w:rPr>
              <w:t>(</w:t>
            </w:r>
            <w:r>
              <w:rPr>
                <w:rFonts w:asciiTheme="majorHAnsi" w:hAnsiTheme="majorHAnsi"/>
              </w:rPr>
              <w:t>p</w:t>
            </w:r>
            <w:r w:rsidRPr="00D974A9">
              <w:rPr>
                <w:rFonts w:asciiTheme="majorHAnsi" w:hAnsiTheme="majorHAnsi"/>
              </w:rPr>
              <w:t xml:space="preserve">rogram </w:t>
            </w:r>
            <w:r>
              <w:rPr>
                <w:rFonts w:asciiTheme="majorHAnsi" w:hAnsiTheme="majorHAnsi"/>
              </w:rPr>
              <w:t>w</w:t>
            </w:r>
            <w:r w:rsidRPr="00D974A9">
              <w:rPr>
                <w:rFonts w:asciiTheme="majorHAnsi" w:hAnsiTheme="majorHAnsi"/>
              </w:rPr>
              <w:t xml:space="preserve">izyty </w:t>
            </w:r>
            <w:r>
              <w:rPr>
                <w:rFonts w:asciiTheme="majorHAnsi" w:hAnsiTheme="majorHAnsi"/>
              </w:rPr>
              <w:t>s</w:t>
            </w:r>
            <w:r w:rsidRPr="00D974A9">
              <w:rPr>
                <w:rFonts w:asciiTheme="majorHAnsi" w:hAnsiTheme="majorHAnsi"/>
              </w:rPr>
              <w:t>tudyjnej z określeniem miejsc odwiedzin).</w:t>
            </w:r>
          </w:p>
          <w:p w14:paraId="447B5A9B" w14:textId="0A811AEA" w:rsidR="00B01F53" w:rsidRDefault="00B01F53" w:rsidP="008A4847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</w:t>
            </w:r>
            <w:r w:rsidRPr="00D974A9">
              <w:rPr>
                <w:rFonts w:asciiTheme="majorHAnsi" w:hAnsiTheme="majorHAnsi"/>
              </w:rPr>
              <w:t>. Wynagrodzenie za wykonaną usługę płatne będzie przelewem w terminie 21 dni od dnia przedłożenia faktury.</w:t>
            </w:r>
          </w:p>
          <w:p w14:paraId="15F234FD" w14:textId="77777777" w:rsidR="00B01F53" w:rsidRPr="00D974A9" w:rsidRDefault="00B01F53" w:rsidP="00DA7D8B"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  <w:p w14:paraId="447B5A9C" w14:textId="5B965932" w:rsidR="00B01F53" w:rsidRPr="00D974A9" w:rsidRDefault="00B01F53" w:rsidP="00B01F53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imes New Roman,Bold"/>
                <w:b/>
                <w:bCs/>
              </w:rPr>
            </w:pPr>
            <w:r w:rsidRPr="00D974A9">
              <w:rPr>
                <w:rFonts w:asciiTheme="majorHAnsi" w:hAnsiTheme="majorHAnsi" w:cs="Times New Roman,Bold"/>
                <w:b/>
                <w:bCs/>
              </w:rPr>
              <w:t>I</w:t>
            </w:r>
            <w:r>
              <w:rPr>
                <w:rFonts w:asciiTheme="majorHAnsi" w:hAnsiTheme="majorHAnsi" w:cs="Times New Roman,Bold"/>
                <w:b/>
                <w:bCs/>
              </w:rPr>
              <w:t>I</w:t>
            </w:r>
            <w:r w:rsidRPr="00D974A9">
              <w:rPr>
                <w:rFonts w:asciiTheme="majorHAnsi" w:hAnsiTheme="majorHAnsi" w:cs="Times New Roman,Bold"/>
                <w:b/>
                <w:bCs/>
              </w:rPr>
              <w:t>I. Informacje ogólne:</w:t>
            </w:r>
          </w:p>
          <w:p w14:paraId="447B5A9D" w14:textId="77777777" w:rsidR="00B01F53" w:rsidRPr="00D974A9" w:rsidRDefault="00B01F53" w:rsidP="00B01F53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 w:rsidRPr="00D974A9">
              <w:rPr>
                <w:rFonts w:asciiTheme="majorHAnsi" w:hAnsiTheme="majorHAnsi"/>
              </w:rPr>
              <w:t>1. Każdy z wykonawców może złożyć tylko jedną ofertę.</w:t>
            </w:r>
          </w:p>
          <w:p w14:paraId="447B5A9E" w14:textId="61D17358" w:rsidR="00B01F53" w:rsidRPr="00D974A9" w:rsidRDefault="00B01F53" w:rsidP="00B01F53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 w:rsidRPr="00D974A9">
              <w:rPr>
                <w:rFonts w:asciiTheme="majorHAnsi" w:hAnsiTheme="majorHAnsi"/>
              </w:rPr>
              <w:t>2. Wykonawca ponosi wszelkie koszty związane z przygotowaniem złożeniem oferty.</w:t>
            </w:r>
          </w:p>
          <w:p w14:paraId="447B5A9F" w14:textId="77777777" w:rsidR="00B01F53" w:rsidRPr="00D974A9" w:rsidRDefault="00B01F53" w:rsidP="00B01F53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 w:rsidRPr="00D974A9">
              <w:rPr>
                <w:rFonts w:asciiTheme="majorHAnsi" w:hAnsiTheme="majorHAnsi"/>
              </w:rPr>
              <w:t>3. Nie dopuszcza się składania ofert częściowych.</w:t>
            </w:r>
          </w:p>
          <w:p w14:paraId="447B5AA0" w14:textId="5F2543B1" w:rsidR="00B01F53" w:rsidRPr="00D974A9" w:rsidRDefault="00B01F53" w:rsidP="00B01F53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 w:rsidRPr="00D974A9">
              <w:rPr>
                <w:rFonts w:asciiTheme="majorHAnsi" w:hAnsiTheme="majorHAnsi"/>
              </w:rPr>
              <w:t>4. Osob</w:t>
            </w:r>
            <w:r>
              <w:rPr>
                <w:rFonts w:asciiTheme="majorHAnsi" w:hAnsiTheme="majorHAnsi"/>
              </w:rPr>
              <w:t>ami</w:t>
            </w:r>
            <w:r w:rsidRPr="00D974A9">
              <w:rPr>
                <w:rFonts w:asciiTheme="majorHAnsi" w:hAnsiTheme="majorHAnsi"/>
              </w:rPr>
              <w:t xml:space="preserve"> uprawnion</w:t>
            </w:r>
            <w:r>
              <w:rPr>
                <w:rFonts w:asciiTheme="majorHAnsi" w:hAnsiTheme="majorHAnsi"/>
              </w:rPr>
              <w:t xml:space="preserve">ymi </w:t>
            </w:r>
            <w:r w:rsidRPr="00D974A9">
              <w:rPr>
                <w:rFonts w:asciiTheme="majorHAnsi" w:hAnsiTheme="majorHAnsi"/>
              </w:rPr>
              <w:t xml:space="preserve"> do bezpośredniego kontaktowania </w:t>
            </w:r>
            <w:r>
              <w:rPr>
                <w:rFonts w:asciiTheme="majorHAnsi" w:hAnsiTheme="majorHAnsi"/>
              </w:rPr>
              <w:t>są pracownicy biura LGD „Górna Prosna”</w:t>
            </w:r>
            <w:r w:rsidRPr="00D974A9">
              <w:rPr>
                <w:rFonts w:asciiTheme="majorHAnsi" w:hAnsiTheme="majorHAnsi"/>
              </w:rPr>
              <w:t xml:space="preserve"> – </w:t>
            </w:r>
            <w:r>
              <w:rPr>
                <w:rFonts w:asciiTheme="majorHAnsi" w:hAnsiTheme="majorHAnsi"/>
              </w:rPr>
              <w:t>nr tel.:</w:t>
            </w:r>
            <w:r w:rsidRPr="00D974A9">
              <w:rPr>
                <w:rFonts w:asciiTheme="majorHAnsi" w:hAnsiTheme="majorHAnsi"/>
              </w:rPr>
              <w:t xml:space="preserve"> 34 3136015</w:t>
            </w:r>
            <w:r>
              <w:rPr>
                <w:rFonts w:asciiTheme="majorHAnsi" w:hAnsiTheme="majorHAnsi"/>
              </w:rPr>
              <w:t xml:space="preserve">, mail: </w:t>
            </w:r>
            <w:hyperlink r:id="rId8" w:history="1">
              <w:r w:rsidRPr="00CD57BA">
                <w:rPr>
                  <w:rStyle w:val="Hipercze"/>
                  <w:rFonts w:asciiTheme="majorHAnsi" w:hAnsiTheme="majorHAnsi"/>
                </w:rPr>
                <w:t>lgd@gornaprosna.pl</w:t>
              </w:r>
            </w:hyperlink>
            <w:r>
              <w:rPr>
                <w:rFonts w:asciiTheme="majorHAnsi" w:hAnsiTheme="majorHAnsi"/>
              </w:rPr>
              <w:t xml:space="preserve">. </w:t>
            </w:r>
          </w:p>
          <w:p w14:paraId="447B5AA1" w14:textId="3B42ED6E" w:rsidR="00B01F53" w:rsidRDefault="00B01F53" w:rsidP="00B01F53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 w:rsidRPr="00D974A9">
              <w:rPr>
                <w:rFonts w:asciiTheme="majorHAnsi" w:hAnsiTheme="majorHAnsi"/>
              </w:rPr>
              <w:t>5. Zamawiający zastrzega sobie prawo unieważnienia postępowania</w:t>
            </w:r>
            <w:r>
              <w:rPr>
                <w:rFonts w:asciiTheme="majorHAnsi" w:hAnsiTheme="majorHAnsi"/>
              </w:rPr>
              <w:t xml:space="preserve"> bez podania przyczyny</w:t>
            </w:r>
            <w:r w:rsidRPr="00D974A9">
              <w:rPr>
                <w:rFonts w:asciiTheme="majorHAnsi" w:hAnsiTheme="majorHAnsi"/>
              </w:rPr>
              <w:t>.</w:t>
            </w:r>
          </w:p>
          <w:p w14:paraId="119B7579" w14:textId="77777777" w:rsidR="00B01F53" w:rsidRPr="00D974A9" w:rsidRDefault="00B01F53" w:rsidP="00B01F53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</w:p>
          <w:p w14:paraId="447B5AA2" w14:textId="329784C1" w:rsidR="00B01F53" w:rsidRPr="00D974A9" w:rsidRDefault="00B01F53" w:rsidP="008A4847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  <w:b/>
                <w:bCs/>
              </w:rPr>
            </w:pPr>
            <w:r w:rsidRPr="00D974A9">
              <w:rPr>
                <w:rFonts w:asciiTheme="majorHAnsi" w:hAnsiTheme="majorHAnsi"/>
                <w:b/>
                <w:bCs/>
              </w:rPr>
              <w:t>I</w:t>
            </w:r>
            <w:r>
              <w:rPr>
                <w:rFonts w:asciiTheme="majorHAnsi" w:hAnsiTheme="majorHAnsi"/>
                <w:b/>
                <w:bCs/>
              </w:rPr>
              <w:t>V</w:t>
            </w:r>
            <w:r w:rsidRPr="00D974A9">
              <w:rPr>
                <w:rFonts w:asciiTheme="majorHAnsi" w:hAnsiTheme="majorHAnsi"/>
                <w:b/>
                <w:bCs/>
              </w:rPr>
              <w:t>. Opis sposobu przygotowania oferty:</w:t>
            </w:r>
          </w:p>
          <w:p w14:paraId="447B5AA3" w14:textId="77777777" w:rsidR="00B01F53" w:rsidRPr="00D974A9" w:rsidRDefault="00B01F53" w:rsidP="008A4847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 w:rsidRPr="00D974A9">
              <w:rPr>
                <w:rFonts w:asciiTheme="majorHAnsi" w:hAnsiTheme="majorHAnsi"/>
              </w:rPr>
              <w:t>1. Ofertę należy napisać w języku polskim na maszynie, komputerze lub czytelnym</w:t>
            </w:r>
          </w:p>
          <w:p w14:paraId="447B5AA4" w14:textId="77777777" w:rsidR="00B01F53" w:rsidRPr="00D974A9" w:rsidRDefault="00B01F53" w:rsidP="008A4847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 w:rsidRPr="00D974A9">
              <w:rPr>
                <w:rFonts w:asciiTheme="majorHAnsi" w:hAnsiTheme="majorHAnsi"/>
              </w:rPr>
              <w:t>pismem ręcznym. Oferty nieczytelne zostaną odrzucone.</w:t>
            </w:r>
          </w:p>
          <w:p w14:paraId="447B5AA5" w14:textId="77777777" w:rsidR="00B01F53" w:rsidRPr="00D974A9" w:rsidRDefault="00B01F53" w:rsidP="008A4847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 w:rsidRPr="00D974A9">
              <w:rPr>
                <w:rFonts w:asciiTheme="majorHAnsi" w:hAnsiTheme="majorHAnsi"/>
              </w:rPr>
              <w:t>2. Oferta powinna zawierać:</w:t>
            </w:r>
          </w:p>
          <w:p w14:paraId="447B5AAE" w14:textId="62B3325B" w:rsidR="00B01F53" w:rsidRDefault="00B01F53" w:rsidP="008A4847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 w:rsidRPr="00D974A9">
              <w:rPr>
                <w:rFonts w:asciiTheme="majorHAnsi" w:hAnsiTheme="majorHAnsi"/>
              </w:rPr>
              <w:t>- ofertę cenową sporządzoną przez składającego z danymi adresowymi</w:t>
            </w:r>
            <w:r>
              <w:rPr>
                <w:rFonts w:asciiTheme="majorHAnsi" w:hAnsiTheme="majorHAnsi"/>
              </w:rPr>
              <w:t xml:space="preserve"> </w:t>
            </w:r>
            <w:r w:rsidRPr="00D974A9">
              <w:rPr>
                <w:rFonts w:asciiTheme="majorHAnsi" w:hAnsiTheme="majorHAnsi"/>
              </w:rPr>
              <w:t>i danymi</w:t>
            </w:r>
            <w:r>
              <w:rPr>
                <w:rFonts w:asciiTheme="majorHAnsi" w:hAnsiTheme="majorHAnsi"/>
              </w:rPr>
              <w:t xml:space="preserve"> </w:t>
            </w:r>
            <w:r w:rsidRPr="00D974A9">
              <w:rPr>
                <w:rFonts w:asciiTheme="majorHAnsi" w:hAnsiTheme="majorHAnsi"/>
              </w:rPr>
              <w:t>personalnymi (cena ofertowa brutto obliczona wg. kalkulacji własnej)</w:t>
            </w:r>
            <w:r>
              <w:rPr>
                <w:rFonts w:asciiTheme="majorHAnsi" w:hAnsiTheme="majorHAnsi"/>
              </w:rPr>
              <w:t>.</w:t>
            </w:r>
          </w:p>
          <w:p w14:paraId="2A517250" w14:textId="77777777" w:rsidR="00B01F53" w:rsidRPr="00D974A9" w:rsidRDefault="00B01F53" w:rsidP="008A4847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</w:p>
          <w:p w14:paraId="447B5AAF" w14:textId="31456FA7" w:rsidR="00B01F53" w:rsidRPr="00D974A9" w:rsidRDefault="00B01F53" w:rsidP="008A4847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imes New Roman,Bold"/>
                <w:b/>
                <w:bCs/>
              </w:rPr>
            </w:pPr>
            <w:r>
              <w:rPr>
                <w:rFonts w:asciiTheme="majorHAnsi" w:hAnsiTheme="majorHAnsi" w:cs="Times New Roman,Bold"/>
                <w:b/>
                <w:bCs/>
              </w:rPr>
              <w:t xml:space="preserve">V. </w:t>
            </w:r>
            <w:r w:rsidRPr="00D974A9">
              <w:rPr>
                <w:rFonts w:asciiTheme="majorHAnsi" w:hAnsiTheme="majorHAnsi" w:cs="Times New Roman,Bold"/>
                <w:b/>
                <w:bCs/>
              </w:rPr>
              <w:t>Przy wyborze oferty zamawiający kierował się będzie następującymi kryteriami:</w:t>
            </w:r>
          </w:p>
          <w:p w14:paraId="447B5AB0" w14:textId="07A42633" w:rsidR="00B01F53" w:rsidRPr="00D974A9" w:rsidRDefault="00B01F53" w:rsidP="008A4847">
            <w:pPr>
              <w:pStyle w:val="Bezodstpw"/>
              <w:jc w:val="both"/>
            </w:pPr>
            <w:r w:rsidRPr="00D974A9">
              <w:t xml:space="preserve">1. </w:t>
            </w:r>
            <w:r>
              <w:t>c</w:t>
            </w:r>
            <w:r w:rsidRPr="00D974A9">
              <w:t>eną</w:t>
            </w:r>
            <w:r>
              <w:t>,</w:t>
            </w:r>
          </w:p>
          <w:p w14:paraId="447B5AB1" w14:textId="5BB2B90E" w:rsidR="00B01F53" w:rsidRPr="00D974A9" w:rsidRDefault="00B01F53" w:rsidP="008A4847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 w:rsidRPr="00D974A9">
              <w:rPr>
                <w:rFonts w:asciiTheme="majorHAnsi" w:hAnsiTheme="majorHAnsi"/>
              </w:rPr>
              <w:lastRenderedPageBreak/>
              <w:t xml:space="preserve">2. </w:t>
            </w:r>
            <w:r>
              <w:rPr>
                <w:rFonts w:asciiTheme="majorHAnsi" w:hAnsiTheme="majorHAnsi"/>
              </w:rPr>
              <w:t>a</w:t>
            </w:r>
            <w:r w:rsidRPr="00D974A9">
              <w:rPr>
                <w:rFonts w:asciiTheme="majorHAnsi" w:hAnsiTheme="majorHAnsi"/>
              </w:rPr>
              <w:t>trakcyjnością programu</w:t>
            </w:r>
            <w:r>
              <w:rPr>
                <w:rFonts w:asciiTheme="majorHAnsi" w:hAnsiTheme="majorHAnsi"/>
              </w:rPr>
              <w:t>.</w:t>
            </w:r>
          </w:p>
          <w:p w14:paraId="447B5AB2" w14:textId="77777777" w:rsidR="00B01F53" w:rsidRPr="00D974A9" w:rsidRDefault="00B01F53" w:rsidP="00D974A9">
            <w:pPr>
              <w:autoSpaceDE w:val="0"/>
              <w:autoSpaceDN w:val="0"/>
              <w:adjustRightInd w:val="0"/>
              <w:rPr>
                <w:rFonts w:asciiTheme="majorHAnsi" w:hAnsiTheme="majorHAnsi"/>
                <w:sz w:val="28"/>
                <w:szCs w:val="28"/>
              </w:rPr>
            </w:pPr>
          </w:p>
        </w:tc>
      </w:tr>
    </w:tbl>
    <w:p w14:paraId="30ED68B3" w14:textId="705756F7" w:rsidR="00B01F53" w:rsidRDefault="00B01F53" w:rsidP="00D51198">
      <w:pPr>
        <w:jc w:val="both"/>
        <w:rPr>
          <w:rFonts w:asciiTheme="majorHAnsi" w:hAnsiTheme="majorHAnsi" w:cs="Tahoma"/>
        </w:rPr>
      </w:pPr>
    </w:p>
    <w:p w14:paraId="61B03F3C" w14:textId="6D21A5CD" w:rsidR="00B01F53" w:rsidRPr="00B01F53" w:rsidRDefault="00B01F53" w:rsidP="00D51198">
      <w:pPr>
        <w:jc w:val="both"/>
        <w:rPr>
          <w:rFonts w:asciiTheme="majorHAnsi" w:hAnsiTheme="majorHAnsi" w:cs="Tahoma"/>
          <w:b/>
          <w:bCs/>
        </w:rPr>
      </w:pPr>
      <w:r w:rsidRPr="00B01F53">
        <w:rPr>
          <w:rFonts w:asciiTheme="majorHAnsi" w:hAnsiTheme="majorHAnsi" w:cs="Tahoma"/>
          <w:b/>
          <w:bCs/>
        </w:rPr>
        <w:t>Termin:</w:t>
      </w:r>
    </w:p>
    <w:tbl>
      <w:tblPr>
        <w:tblW w:w="9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68"/>
        <w:gridCol w:w="5396"/>
      </w:tblGrid>
      <w:tr w:rsidR="00D51198" w:rsidRPr="00D974A9" w14:paraId="447B5AC1" w14:textId="77777777" w:rsidTr="00B01F53">
        <w:trPr>
          <w:jc w:val="center"/>
        </w:trPr>
        <w:tc>
          <w:tcPr>
            <w:tcW w:w="4068" w:type="dxa"/>
            <w:vAlign w:val="center"/>
          </w:tcPr>
          <w:p w14:paraId="447B5AB5" w14:textId="77777777" w:rsidR="00D51198" w:rsidRPr="00D974A9" w:rsidRDefault="00D51198" w:rsidP="00D51198">
            <w:pPr>
              <w:rPr>
                <w:rFonts w:asciiTheme="majorHAnsi" w:hAnsiTheme="majorHAnsi" w:cs="Tahoma"/>
              </w:rPr>
            </w:pPr>
          </w:p>
          <w:p w14:paraId="447B5AB6" w14:textId="77777777" w:rsidR="00D51198" w:rsidRPr="00D974A9" w:rsidRDefault="00D51198" w:rsidP="00D51198">
            <w:pPr>
              <w:rPr>
                <w:rFonts w:asciiTheme="majorHAnsi" w:hAnsiTheme="majorHAnsi" w:cs="Tahoma"/>
              </w:rPr>
            </w:pPr>
            <w:r w:rsidRPr="00D974A9">
              <w:rPr>
                <w:rFonts w:asciiTheme="majorHAnsi" w:hAnsiTheme="majorHAnsi" w:cs="Tahoma"/>
              </w:rPr>
              <w:t>Termin i sposób składania ofert:</w:t>
            </w:r>
          </w:p>
          <w:p w14:paraId="447B5AB7" w14:textId="77777777" w:rsidR="00D51198" w:rsidRPr="00D974A9" w:rsidRDefault="00D51198" w:rsidP="00D51198">
            <w:pPr>
              <w:rPr>
                <w:rFonts w:asciiTheme="majorHAnsi" w:hAnsiTheme="majorHAnsi" w:cs="Tahoma"/>
              </w:rPr>
            </w:pPr>
          </w:p>
        </w:tc>
        <w:tc>
          <w:tcPr>
            <w:tcW w:w="5396" w:type="dxa"/>
            <w:vAlign w:val="center"/>
          </w:tcPr>
          <w:p w14:paraId="31828A50" w14:textId="67995531" w:rsidR="00A70569" w:rsidRDefault="00A70569" w:rsidP="00B153CA">
            <w:pPr>
              <w:pStyle w:val="Nagwek"/>
              <w:rPr>
                <w:rFonts w:ascii="Book Antiqua" w:hAnsi="Book Antiqua" w:cs="Tahoma"/>
              </w:rPr>
            </w:pPr>
            <w:r>
              <w:rPr>
                <w:rFonts w:ascii="Book Antiqua" w:hAnsi="Book Antiqua" w:cs="Tahoma"/>
              </w:rPr>
              <w:t xml:space="preserve">Termin: </w:t>
            </w:r>
            <w:r w:rsidR="00A3576A">
              <w:rPr>
                <w:rFonts w:ascii="Book Antiqua" w:hAnsi="Book Antiqua" w:cs="Tahoma"/>
              </w:rPr>
              <w:t>20.03.2026 r.</w:t>
            </w:r>
          </w:p>
          <w:p w14:paraId="583ECA85" w14:textId="52B53724" w:rsidR="00A70569" w:rsidRDefault="00A70569" w:rsidP="00B153CA">
            <w:pPr>
              <w:pStyle w:val="Nagwek"/>
              <w:rPr>
                <w:rFonts w:ascii="Book Antiqua" w:hAnsi="Book Antiqua" w:cs="Tahoma"/>
              </w:rPr>
            </w:pPr>
            <w:r>
              <w:rPr>
                <w:rFonts w:ascii="Book Antiqua" w:hAnsi="Book Antiqua" w:cs="Tahoma"/>
              </w:rPr>
              <w:t>Sposób składnia ofert: pocztą tradycyjną (decyduje data wpłynięcia oferty do biura) na adres:</w:t>
            </w:r>
          </w:p>
          <w:p w14:paraId="31AC2914" w14:textId="77777777" w:rsidR="00A70569" w:rsidRDefault="00A70569" w:rsidP="00B153CA">
            <w:pPr>
              <w:pStyle w:val="Nagwek"/>
              <w:rPr>
                <w:rFonts w:ascii="Book Antiqua" w:hAnsi="Book Antiqua" w:cs="Tahoma"/>
                <w:b/>
                <w:bCs/>
              </w:rPr>
            </w:pPr>
            <w:r w:rsidRPr="00A70569">
              <w:rPr>
                <w:rFonts w:ascii="Book Antiqua" w:hAnsi="Book Antiqua" w:cs="Tahoma"/>
                <w:b/>
                <w:bCs/>
              </w:rPr>
              <w:t xml:space="preserve">LGD „Górna Prosna” </w:t>
            </w:r>
          </w:p>
          <w:p w14:paraId="67BCCB7E" w14:textId="3EE2A9D3" w:rsidR="00A70569" w:rsidRDefault="00A70569" w:rsidP="00B153CA">
            <w:pPr>
              <w:pStyle w:val="Nagwek"/>
              <w:rPr>
                <w:rFonts w:ascii="Book Antiqua" w:hAnsi="Book Antiqua" w:cs="Tahoma"/>
                <w:b/>
                <w:bCs/>
              </w:rPr>
            </w:pPr>
            <w:r w:rsidRPr="00A70569">
              <w:rPr>
                <w:rFonts w:ascii="Book Antiqua" w:hAnsi="Book Antiqua" w:cs="Tahoma"/>
                <w:b/>
                <w:bCs/>
              </w:rPr>
              <w:t>Sternalice 81, 46-333 Sternalice</w:t>
            </w:r>
          </w:p>
          <w:p w14:paraId="447B5ABB" w14:textId="25E458B2" w:rsidR="00B153CA" w:rsidRPr="000128DC" w:rsidRDefault="00A70569" w:rsidP="00B153CA">
            <w:pPr>
              <w:pStyle w:val="Nagwek"/>
              <w:rPr>
                <w:rFonts w:ascii="Book Antiqua" w:hAnsi="Book Antiqua"/>
              </w:rPr>
            </w:pPr>
            <w:r>
              <w:rPr>
                <w:rFonts w:ascii="Book Antiqua" w:hAnsi="Book Antiqua" w:cs="Tahoma"/>
              </w:rPr>
              <w:t xml:space="preserve">lub pocztą elektroniczną na adres </w:t>
            </w:r>
            <w:r w:rsidR="00B153CA" w:rsidRPr="000128DC">
              <w:rPr>
                <w:rFonts w:ascii="Book Antiqua" w:hAnsi="Book Antiqua"/>
              </w:rPr>
              <w:t xml:space="preserve"> </w:t>
            </w:r>
            <w:hyperlink r:id="rId9" w:history="1">
              <w:r w:rsidRPr="00AB0CB8">
                <w:rPr>
                  <w:rStyle w:val="Hipercze"/>
                </w:rPr>
                <w:t>lgd@gornaprosna.pl</w:t>
              </w:r>
            </w:hyperlink>
            <w:r>
              <w:rPr>
                <w:rStyle w:val="Hipercze"/>
              </w:rPr>
              <w:t xml:space="preserve">. </w:t>
            </w:r>
          </w:p>
          <w:p w14:paraId="447B5ABC" w14:textId="77777777" w:rsidR="004A4B71" w:rsidRPr="000128DC" w:rsidRDefault="00B153CA" w:rsidP="004A4B71">
            <w:r w:rsidRPr="000128DC">
              <w:t xml:space="preserve"> </w:t>
            </w:r>
          </w:p>
          <w:p w14:paraId="447B5AC0" w14:textId="77777777" w:rsidR="00D974A9" w:rsidRPr="00D974A9" w:rsidRDefault="00D974A9" w:rsidP="00580533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</w:rPr>
            </w:pPr>
          </w:p>
        </w:tc>
      </w:tr>
      <w:tr w:rsidR="00D51198" w:rsidRPr="00D974A9" w14:paraId="447B5AC4" w14:textId="77777777" w:rsidTr="00B01F53">
        <w:trPr>
          <w:jc w:val="center"/>
        </w:trPr>
        <w:tc>
          <w:tcPr>
            <w:tcW w:w="4068" w:type="dxa"/>
            <w:vAlign w:val="center"/>
          </w:tcPr>
          <w:p w14:paraId="447B5AC2" w14:textId="77777777" w:rsidR="00D51198" w:rsidRPr="00D974A9" w:rsidRDefault="00D51198" w:rsidP="00D51198">
            <w:pPr>
              <w:rPr>
                <w:rFonts w:asciiTheme="majorHAnsi" w:hAnsiTheme="majorHAnsi" w:cs="Tahoma"/>
              </w:rPr>
            </w:pPr>
            <w:r w:rsidRPr="00D974A9">
              <w:rPr>
                <w:rFonts w:asciiTheme="majorHAnsi" w:hAnsiTheme="majorHAnsi" w:cs="Tahoma"/>
              </w:rPr>
              <w:t>Termin realizacji zamówienia:</w:t>
            </w:r>
          </w:p>
        </w:tc>
        <w:tc>
          <w:tcPr>
            <w:tcW w:w="5396" w:type="dxa"/>
            <w:vAlign w:val="center"/>
          </w:tcPr>
          <w:p w14:paraId="447B5AC3" w14:textId="0B84E1C9" w:rsidR="00D51198" w:rsidRPr="00D974A9" w:rsidRDefault="00CD55CC" w:rsidP="004C5CDD">
            <w:pPr>
              <w:jc w:val="center"/>
              <w:rPr>
                <w:rFonts w:asciiTheme="majorHAnsi" w:hAnsiTheme="majorHAnsi" w:cs="Tahoma"/>
              </w:rPr>
            </w:pPr>
            <w:r>
              <w:rPr>
                <w:rFonts w:asciiTheme="majorHAnsi" w:hAnsiTheme="majorHAnsi" w:cs="Tahoma"/>
              </w:rPr>
              <w:t>W</w:t>
            </w:r>
            <w:r w:rsidR="00580533">
              <w:rPr>
                <w:rFonts w:asciiTheme="majorHAnsi" w:hAnsiTheme="majorHAnsi" w:cs="Tahoma"/>
              </w:rPr>
              <w:t>rzesień 202</w:t>
            </w:r>
            <w:r w:rsidR="00A3576A">
              <w:rPr>
                <w:rFonts w:asciiTheme="majorHAnsi" w:hAnsiTheme="majorHAnsi" w:cs="Tahoma"/>
              </w:rPr>
              <w:t>6</w:t>
            </w:r>
          </w:p>
        </w:tc>
      </w:tr>
    </w:tbl>
    <w:p w14:paraId="447B5AC6" w14:textId="77777777" w:rsidR="004C5CDD" w:rsidRDefault="004C5CDD" w:rsidP="00D51198">
      <w:pPr>
        <w:rPr>
          <w:rFonts w:asciiTheme="majorHAnsi" w:hAnsiTheme="majorHAnsi" w:cs="Tahoma"/>
        </w:rPr>
      </w:pPr>
    </w:p>
    <w:p w14:paraId="535775AB" w14:textId="1B6BFEB2" w:rsidR="00A3576A" w:rsidRDefault="00A3576A" w:rsidP="00D51198">
      <w:pPr>
        <w:rPr>
          <w:rFonts w:asciiTheme="majorHAnsi" w:hAnsiTheme="majorHAnsi" w:cs="Tahoma"/>
        </w:rPr>
      </w:pPr>
      <w:r>
        <w:rPr>
          <w:rFonts w:asciiTheme="majorHAnsi" w:hAnsiTheme="majorHAnsi" w:cs="Tahoma"/>
        </w:rPr>
        <w:t>Zamawiający zastrzega sobie prawo nie wybrania żadnej oferty – jeśli oferty nie będą spełniały wszystkich wymaganych warunków.</w:t>
      </w:r>
    </w:p>
    <w:sectPr w:rsidR="00A3576A" w:rsidSect="00BD0A08">
      <w:headerReference w:type="default" r:id="rId10"/>
      <w:footerReference w:type="default" r:id="rId11"/>
      <w:pgSz w:w="11906" w:h="16838"/>
      <w:pgMar w:top="1454" w:right="1417" w:bottom="1417" w:left="1417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2A98CD" w14:textId="77777777" w:rsidR="007B4FB7" w:rsidRDefault="007B4FB7">
      <w:r>
        <w:separator/>
      </w:r>
    </w:p>
  </w:endnote>
  <w:endnote w:type="continuationSeparator" w:id="0">
    <w:p w14:paraId="09179535" w14:textId="77777777" w:rsidR="007B4FB7" w:rsidRDefault="007B4F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B5AD0" w14:textId="77777777" w:rsidR="00D974A9" w:rsidRDefault="00D974A9" w:rsidP="00B62A2A">
    <w:pPr>
      <w:pStyle w:val="Stopka"/>
      <w:rPr>
        <w:rFonts w:ascii="Lucida Calligraphy" w:hAnsi="Lucida Calligraphy"/>
        <w:b/>
        <w:color w:val="336600"/>
        <w:sz w:val="22"/>
        <w:szCs w:val="22"/>
        <w:lang w:val="en-US"/>
      </w:rPr>
    </w:pPr>
    <w:r>
      <w:rPr>
        <w:rFonts w:ascii="Lucida Calligraphy" w:hAnsi="Lucida Calligraphy"/>
        <w:b/>
        <w:color w:val="336600"/>
        <w:sz w:val="22"/>
        <w:szCs w:val="22"/>
        <w:lang w:val="en-US"/>
      </w:rPr>
      <w:t>__________________________________________________________________________________</w:t>
    </w:r>
  </w:p>
  <w:p w14:paraId="50FC8AE7" w14:textId="77777777" w:rsidR="00580533" w:rsidRPr="00A749D9" w:rsidRDefault="00D974A9" w:rsidP="00580533">
    <w:pPr>
      <w:pStyle w:val="Stopka"/>
      <w:rPr>
        <w:rFonts w:ascii="Lucida Calligraphy" w:hAnsi="Lucida Calligraphy"/>
        <w:b/>
        <w:color w:val="0000FF"/>
        <w:sz w:val="20"/>
        <w:szCs w:val="20"/>
        <w:lang w:val="en-US"/>
      </w:rPr>
    </w:pPr>
    <w:r w:rsidRPr="00B61BC1">
      <w:rPr>
        <w:rFonts w:ascii="Lucida Calligraphy" w:hAnsi="Lucida Calligraphy"/>
        <w:b/>
        <w:color w:val="336600"/>
        <w:sz w:val="20"/>
        <w:szCs w:val="20"/>
        <w:lang w:val="en-US"/>
      </w:rPr>
      <w:t xml:space="preserve">tel. </w:t>
    </w:r>
    <w:r w:rsidR="00580533">
      <w:rPr>
        <w:rFonts w:ascii="Lucida Calligraphy" w:hAnsi="Lucida Calligraphy"/>
        <w:b/>
        <w:color w:val="336600"/>
        <w:sz w:val="20"/>
        <w:szCs w:val="20"/>
        <w:lang w:val="en-US"/>
      </w:rPr>
      <w:t>Fax 34 313 60 15</w:t>
    </w:r>
    <w:r w:rsidR="00580533" w:rsidRPr="00B61BC1">
      <w:rPr>
        <w:rFonts w:ascii="Lucida Calligraphy" w:hAnsi="Lucida Calligraphy"/>
        <w:b/>
        <w:color w:val="336600"/>
        <w:sz w:val="20"/>
        <w:szCs w:val="20"/>
        <w:lang w:val="en-US"/>
      </w:rPr>
      <w:t xml:space="preserve"> </w:t>
    </w:r>
  </w:p>
  <w:p w14:paraId="447B5AD1" w14:textId="2561B211" w:rsidR="00D974A9" w:rsidRPr="00B61BC1" w:rsidRDefault="00580533" w:rsidP="00B62A2A">
    <w:pPr>
      <w:pStyle w:val="Stopka"/>
      <w:rPr>
        <w:rFonts w:ascii="Lucida Calligraphy" w:hAnsi="Lucida Calligraphy"/>
        <w:b/>
        <w:color w:val="336600"/>
        <w:sz w:val="20"/>
        <w:szCs w:val="20"/>
        <w:lang w:val="en-US"/>
      </w:rPr>
    </w:pPr>
    <w:r>
      <w:rPr>
        <w:rFonts w:ascii="Lucida Calligraphy" w:hAnsi="Lucida Calligraphy"/>
        <w:b/>
        <w:color w:val="336600"/>
        <w:sz w:val="20"/>
        <w:szCs w:val="20"/>
        <w:lang w:val="en-US"/>
      </w:rPr>
      <w:tab/>
      <w:t xml:space="preserve">                                                            </w:t>
    </w:r>
    <w:r w:rsidR="00D974A9" w:rsidRPr="00B61BC1">
      <w:rPr>
        <w:rFonts w:ascii="Lucida Calligraphy" w:hAnsi="Lucida Calligraphy"/>
        <w:b/>
        <w:color w:val="336600"/>
        <w:sz w:val="20"/>
        <w:szCs w:val="20"/>
        <w:lang w:val="en-US"/>
      </w:rPr>
      <w:t xml:space="preserve">e-mail : lgd@gornaprosna.pl           </w:t>
    </w:r>
  </w:p>
  <w:p w14:paraId="447B5AD2" w14:textId="77777777" w:rsidR="00D974A9" w:rsidRDefault="00D974A9" w:rsidP="00B62A2A">
    <w:pPr>
      <w:pStyle w:val="Stopka"/>
      <w:rPr>
        <w:rFonts w:ascii="Lucida Calligraphy" w:hAnsi="Lucida Calligraphy"/>
        <w:b/>
        <w:color w:val="0000FF"/>
        <w:sz w:val="20"/>
        <w:szCs w:val="20"/>
        <w:lang w:val="en-US"/>
      </w:rPr>
    </w:pPr>
    <w:r w:rsidRPr="00B61BC1">
      <w:rPr>
        <w:rFonts w:ascii="Lucida Calligraphy" w:hAnsi="Lucida Calligraphy"/>
        <w:b/>
        <w:color w:val="336600"/>
        <w:sz w:val="20"/>
        <w:szCs w:val="20"/>
        <w:lang w:val="en-US"/>
      </w:rPr>
      <w:t xml:space="preserve">        </w:t>
    </w:r>
    <w:r w:rsidRPr="00580533">
      <w:rPr>
        <w:rFonts w:ascii="Lucida Calligraphy" w:hAnsi="Lucida Calligraphy"/>
        <w:b/>
        <w:color w:val="336600"/>
        <w:sz w:val="20"/>
        <w:szCs w:val="20"/>
        <w:lang w:val="en-US"/>
      </w:rPr>
      <w:t xml:space="preserve">663-901-616        </w:t>
    </w:r>
    <w:r w:rsidRPr="00B61BC1">
      <w:rPr>
        <w:rFonts w:ascii="Lucida Calligraphy" w:hAnsi="Lucida Calligraphy"/>
        <w:b/>
        <w:color w:val="336600"/>
        <w:sz w:val="20"/>
        <w:szCs w:val="20"/>
        <w:lang w:val="en-US"/>
      </w:rPr>
      <w:t xml:space="preserve">                                          </w:t>
    </w:r>
    <w:hyperlink r:id="rId1" w:history="1">
      <w:r w:rsidRPr="00B61BC1">
        <w:rPr>
          <w:rStyle w:val="Hipercze"/>
          <w:rFonts w:ascii="Lucida Calligraphy" w:hAnsi="Lucida Calligraphy"/>
          <w:b/>
          <w:sz w:val="20"/>
          <w:szCs w:val="20"/>
          <w:lang w:val="en-US"/>
        </w:rPr>
        <w:t>www.gornaprosna.pl</w:t>
      </w:r>
    </w:hyperlink>
  </w:p>
  <w:p w14:paraId="61C6FA40" w14:textId="77777777" w:rsidR="00580533" w:rsidRPr="00580533" w:rsidRDefault="00580533">
    <w:pPr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AFBAA1" w14:textId="77777777" w:rsidR="007B4FB7" w:rsidRDefault="007B4FB7">
      <w:r>
        <w:separator/>
      </w:r>
    </w:p>
  </w:footnote>
  <w:footnote w:type="continuationSeparator" w:id="0">
    <w:p w14:paraId="1C58F15D" w14:textId="77777777" w:rsidR="007B4FB7" w:rsidRDefault="007B4F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B5ACB" w14:textId="349FD572" w:rsidR="00D974A9" w:rsidRPr="00B62A2A" w:rsidRDefault="00D974A9">
    <w:pPr>
      <w:pStyle w:val="Nagwek"/>
      <w:rPr>
        <w:rFonts w:ascii="Lucida Calligraphy" w:hAnsi="Lucida Calligraphy"/>
        <w:b/>
        <w:color w:val="336600"/>
        <w:sz w:val="22"/>
        <w:szCs w:val="22"/>
      </w:rPr>
    </w:pPr>
    <w:r>
      <w:rPr>
        <w:b/>
        <w:noProof/>
        <w:color w:val="336600"/>
        <w:sz w:val="22"/>
        <w:szCs w:val="22"/>
      </w:rPr>
      <w:drawing>
        <wp:anchor distT="0" distB="0" distL="114300" distR="114300" simplePos="0" relativeHeight="251657728" behindDoc="0" locked="0" layoutInCell="1" allowOverlap="1" wp14:anchorId="447B5AD4" wp14:editId="447B5AD5">
          <wp:simplePos x="0" y="0"/>
          <wp:positionH relativeFrom="column">
            <wp:posOffset>4457700</wp:posOffset>
          </wp:positionH>
          <wp:positionV relativeFrom="paragraph">
            <wp:posOffset>-6985</wp:posOffset>
          </wp:positionV>
          <wp:extent cx="965200" cy="628015"/>
          <wp:effectExtent l="19050" t="0" r="6350" b="0"/>
          <wp:wrapNone/>
          <wp:docPr id="1" name="Obraz 1" descr="Logo - GP - Samo 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- GP - Samo 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5200" cy="6280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B62A2A">
      <w:rPr>
        <w:rFonts w:ascii="Lucida Calligraphy" w:hAnsi="Lucida Calligraphy"/>
        <w:b/>
        <w:color w:val="336600"/>
        <w:sz w:val="22"/>
        <w:szCs w:val="22"/>
      </w:rPr>
      <w:t>Lokalna Grupa Dzia</w:t>
    </w:r>
    <w:r w:rsidRPr="00B62A2A">
      <w:rPr>
        <w:b/>
        <w:color w:val="336600"/>
        <w:sz w:val="22"/>
        <w:szCs w:val="22"/>
      </w:rPr>
      <w:t>ł</w:t>
    </w:r>
    <w:r w:rsidRPr="00B62A2A">
      <w:rPr>
        <w:rFonts w:ascii="Lucida Calligraphy" w:hAnsi="Lucida Calligraphy"/>
        <w:b/>
        <w:color w:val="336600"/>
        <w:sz w:val="22"/>
        <w:szCs w:val="22"/>
      </w:rPr>
      <w:t xml:space="preserve">ania „Górna Prosna”                               </w:t>
    </w:r>
  </w:p>
  <w:p w14:paraId="447B5ACC" w14:textId="77777777" w:rsidR="00D974A9" w:rsidRPr="00B62A2A" w:rsidRDefault="00D974A9">
    <w:pPr>
      <w:pStyle w:val="Nagwek"/>
      <w:rPr>
        <w:rFonts w:ascii="Lucida Calligraphy" w:hAnsi="Lucida Calligraphy"/>
        <w:b/>
        <w:i/>
        <w:color w:val="336600"/>
        <w:sz w:val="22"/>
        <w:szCs w:val="22"/>
      </w:rPr>
    </w:pPr>
    <w:r>
      <w:rPr>
        <w:rFonts w:ascii="Lucida Calligraphy" w:hAnsi="Lucida Calligraphy"/>
        <w:b/>
        <w:i/>
        <w:color w:val="336600"/>
        <w:sz w:val="22"/>
        <w:szCs w:val="22"/>
      </w:rPr>
      <w:t>Sternalice 81</w:t>
    </w:r>
  </w:p>
  <w:p w14:paraId="447B5ACD" w14:textId="77777777" w:rsidR="00D974A9" w:rsidRDefault="00D974A9">
    <w:pPr>
      <w:pStyle w:val="Nagwek"/>
      <w:rPr>
        <w:rFonts w:ascii="Lucida Calligraphy" w:hAnsi="Lucida Calligraphy"/>
        <w:b/>
        <w:color w:val="336600"/>
        <w:sz w:val="22"/>
        <w:szCs w:val="22"/>
      </w:rPr>
    </w:pPr>
    <w:r w:rsidRPr="00B62A2A">
      <w:rPr>
        <w:rFonts w:ascii="Lucida Calligraphy" w:hAnsi="Lucida Calligraphy"/>
        <w:b/>
        <w:color w:val="336600"/>
        <w:sz w:val="22"/>
        <w:szCs w:val="22"/>
      </w:rPr>
      <w:t>46-3</w:t>
    </w:r>
    <w:r>
      <w:rPr>
        <w:rFonts w:ascii="Lucida Calligraphy" w:hAnsi="Lucida Calligraphy"/>
        <w:b/>
        <w:color w:val="336600"/>
        <w:sz w:val="22"/>
        <w:szCs w:val="22"/>
      </w:rPr>
      <w:t>33 Sternalice</w:t>
    </w:r>
  </w:p>
  <w:p w14:paraId="447B5ACE" w14:textId="77777777" w:rsidR="00D974A9" w:rsidRDefault="00D974A9">
    <w:pPr>
      <w:pStyle w:val="Nagwek"/>
      <w:rPr>
        <w:rFonts w:ascii="Lucida Calligraphy" w:hAnsi="Lucida Calligraphy"/>
        <w:b/>
        <w:color w:val="336600"/>
        <w:sz w:val="22"/>
        <w:szCs w:val="22"/>
      </w:rPr>
    </w:pPr>
    <w:r>
      <w:rPr>
        <w:rFonts w:ascii="Lucida Calligraphy" w:hAnsi="Lucida Calligraphy"/>
        <w:b/>
        <w:color w:val="336600"/>
        <w:sz w:val="22"/>
        <w:szCs w:val="22"/>
      </w:rPr>
      <w:t>__________________________________________________________________________________</w:t>
    </w:r>
  </w:p>
  <w:p w14:paraId="447B5ACF" w14:textId="77777777" w:rsidR="00D974A9" w:rsidRPr="00B62A2A" w:rsidRDefault="00D974A9">
    <w:pPr>
      <w:pStyle w:val="Nagwek"/>
      <w:rPr>
        <w:rFonts w:ascii="Lucida Calligraphy" w:hAnsi="Lucida Calligraphy"/>
        <w:color w:val="3366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33EA0"/>
    <w:multiLevelType w:val="hybridMultilevel"/>
    <w:tmpl w:val="8DE2B0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2244C0"/>
    <w:multiLevelType w:val="hybridMultilevel"/>
    <w:tmpl w:val="9C2011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864533"/>
    <w:multiLevelType w:val="hybridMultilevel"/>
    <w:tmpl w:val="1ED4F66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D83CBD"/>
    <w:multiLevelType w:val="hybridMultilevel"/>
    <w:tmpl w:val="3E686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3F7B07"/>
    <w:multiLevelType w:val="hybridMultilevel"/>
    <w:tmpl w:val="41305484"/>
    <w:lvl w:ilvl="0" w:tplc="0415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5" w15:restartNumberingAfterBreak="0">
    <w:nsid w:val="42201044"/>
    <w:multiLevelType w:val="hybridMultilevel"/>
    <w:tmpl w:val="7F7886D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5B3C13"/>
    <w:multiLevelType w:val="hybridMultilevel"/>
    <w:tmpl w:val="006ED79A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551AA6"/>
    <w:multiLevelType w:val="hybridMultilevel"/>
    <w:tmpl w:val="D6D2D91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634076"/>
    <w:multiLevelType w:val="hybridMultilevel"/>
    <w:tmpl w:val="7774076A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5779844">
    <w:abstractNumId w:val="4"/>
  </w:num>
  <w:num w:numId="2" w16cid:durableId="159470886">
    <w:abstractNumId w:val="1"/>
  </w:num>
  <w:num w:numId="3" w16cid:durableId="734014114">
    <w:abstractNumId w:val="0"/>
  </w:num>
  <w:num w:numId="4" w16cid:durableId="165173231">
    <w:abstractNumId w:val="8"/>
  </w:num>
  <w:num w:numId="5" w16cid:durableId="1327787840">
    <w:abstractNumId w:val="6"/>
  </w:num>
  <w:num w:numId="6" w16cid:durableId="1761370381">
    <w:abstractNumId w:val="2"/>
  </w:num>
  <w:num w:numId="7" w16cid:durableId="266235734">
    <w:abstractNumId w:val="7"/>
  </w:num>
  <w:num w:numId="8" w16cid:durableId="488138675">
    <w:abstractNumId w:val="5"/>
  </w:num>
  <w:num w:numId="9" w16cid:durableId="635708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C68"/>
    <w:rsid w:val="0000141F"/>
    <w:rsid w:val="00003B3E"/>
    <w:rsid w:val="000128DC"/>
    <w:rsid w:val="0004314E"/>
    <w:rsid w:val="000601B2"/>
    <w:rsid w:val="00073648"/>
    <w:rsid w:val="0007539E"/>
    <w:rsid w:val="000A2B9B"/>
    <w:rsid w:val="000C7D30"/>
    <w:rsid w:val="000D065D"/>
    <w:rsid w:val="000F4E25"/>
    <w:rsid w:val="000F6ED7"/>
    <w:rsid w:val="00104D94"/>
    <w:rsid w:val="0016320E"/>
    <w:rsid w:val="00196D85"/>
    <w:rsid w:val="001C50AE"/>
    <w:rsid w:val="001E6A3D"/>
    <w:rsid w:val="00263CBA"/>
    <w:rsid w:val="002857B3"/>
    <w:rsid w:val="002A2CBD"/>
    <w:rsid w:val="002D1E6C"/>
    <w:rsid w:val="003353F0"/>
    <w:rsid w:val="00337766"/>
    <w:rsid w:val="00352847"/>
    <w:rsid w:val="0037061F"/>
    <w:rsid w:val="003723B5"/>
    <w:rsid w:val="0038015F"/>
    <w:rsid w:val="003A04CE"/>
    <w:rsid w:val="003C0E80"/>
    <w:rsid w:val="00417B36"/>
    <w:rsid w:val="00430A68"/>
    <w:rsid w:val="0043543B"/>
    <w:rsid w:val="00442AD2"/>
    <w:rsid w:val="004517F7"/>
    <w:rsid w:val="00487EC9"/>
    <w:rsid w:val="004A2FDF"/>
    <w:rsid w:val="004A4B71"/>
    <w:rsid w:val="004A5C38"/>
    <w:rsid w:val="004B24D7"/>
    <w:rsid w:val="004C5CDD"/>
    <w:rsid w:val="004D75BC"/>
    <w:rsid w:val="00500A77"/>
    <w:rsid w:val="00525B72"/>
    <w:rsid w:val="005440DD"/>
    <w:rsid w:val="00545E9B"/>
    <w:rsid w:val="00553C88"/>
    <w:rsid w:val="00554942"/>
    <w:rsid w:val="00580533"/>
    <w:rsid w:val="005C114A"/>
    <w:rsid w:val="005F1ED0"/>
    <w:rsid w:val="0060751B"/>
    <w:rsid w:val="00634BDF"/>
    <w:rsid w:val="00677FA4"/>
    <w:rsid w:val="006A6649"/>
    <w:rsid w:val="006B7134"/>
    <w:rsid w:val="006D7FBA"/>
    <w:rsid w:val="00726219"/>
    <w:rsid w:val="00743755"/>
    <w:rsid w:val="0077249E"/>
    <w:rsid w:val="007B1F33"/>
    <w:rsid w:val="007B2DD8"/>
    <w:rsid w:val="007B4FB7"/>
    <w:rsid w:val="007B70FF"/>
    <w:rsid w:val="007D5638"/>
    <w:rsid w:val="00835495"/>
    <w:rsid w:val="00894A77"/>
    <w:rsid w:val="00895C68"/>
    <w:rsid w:val="008A4847"/>
    <w:rsid w:val="008A74B6"/>
    <w:rsid w:val="008B2DAA"/>
    <w:rsid w:val="008D5C00"/>
    <w:rsid w:val="009048A9"/>
    <w:rsid w:val="00933113"/>
    <w:rsid w:val="009340AA"/>
    <w:rsid w:val="00951D9E"/>
    <w:rsid w:val="0096359F"/>
    <w:rsid w:val="009B4F24"/>
    <w:rsid w:val="00A11AB8"/>
    <w:rsid w:val="00A12553"/>
    <w:rsid w:val="00A15580"/>
    <w:rsid w:val="00A31BA8"/>
    <w:rsid w:val="00A3576A"/>
    <w:rsid w:val="00A437DA"/>
    <w:rsid w:val="00A70569"/>
    <w:rsid w:val="00A749D9"/>
    <w:rsid w:val="00A75569"/>
    <w:rsid w:val="00AA4170"/>
    <w:rsid w:val="00AB00FD"/>
    <w:rsid w:val="00AC7AC7"/>
    <w:rsid w:val="00AD67F5"/>
    <w:rsid w:val="00AD75EC"/>
    <w:rsid w:val="00AE6C00"/>
    <w:rsid w:val="00AF49F1"/>
    <w:rsid w:val="00AF71E6"/>
    <w:rsid w:val="00B01F53"/>
    <w:rsid w:val="00B153CA"/>
    <w:rsid w:val="00B61BC1"/>
    <w:rsid w:val="00B62A2A"/>
    <w:rsid w:val="00BD0A08"/>
    <w:rsid w:val="00BD5398"/>
    <w:rsid w:val="00C052A7"/>
    <w:rsid w:val="00C709A7"/>
    <w:rsid w:val="00CB31F3"/>
    <w:rsid w:val="00CD55CC"/>
    <w:rsid w:val="00CE091F"/>
    <w:rsid w:val="00CF181F"/>
    <w:rsid w:val="00D05618"/>
    <w:rsid w:val="00D34128"/>
    <w:rsid w:val="00D51198"/>
    <w:rsid w:val="00D72D74"/>
    <w:rsid w:val="00D81D59"/>
    <w:rsid w:val="00D974A9"/>
    <w:rsid w:val="00DA7D8B"/>
    <w:rsid w:val="00DB1BEB"/>
    <w:rsid w:val="00DB4771"/>
    <w:rsid w:val="00DC0B77"/>
    <w:rsid w:val="00DD5E95"/>
    <w:rsid w:val="00DF784C"/>
    <w:rsid w:val="00E44B4D"/>
    <w:rsid w:val="00ED0AE9"/>
    <w:rsid w:val="00EF287C"/>
    <w:rsid w:val="00F91480"/>
    <w:rsid w:val="00FD51DA"/>
    <w:rsid w:val="00FE421C"/>
    <w:rsid w:val="00FF0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47B5A4F"/>
  <w15:docId w15:val="{24298705-E83F-49D7-80A7-90C15F794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B62A2A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895C6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95C68"/>
    <w:pPr>
      <w:tabs>
        <w:tab w:val="center" w:pos="4536"/>
        <w:tab w:val="right" w:pos="9072"/>
      </w:tabs>
    </w:pPr>
  </w:style>
  <w:style w:type="character" w:styleId="Hipercze">
    <w:name w:val="Hyperlink"/>
    <w:basedOn w:val="Domylnaczcionkaakapitu"/>
    <w:rsid w:val="00895C68"/>
    <w:rPr>
      <w:color w:val="0000FF"/>
      <w:u w:val="single"/>
    </w:rPr>
  </w:style>
  <w:style w:type="table" w:styleId="Tabela-Siatka">
    <w:name w:val="Table Grid"/>
    <w:basedOn w:val="Standardowy"/>
    <w:rsid w:val="00B62A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rsid w:val="00D5119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D51198"/>
    <w:rPr>
      <w:rFonts w:ascii="Tahoma" w:hAnsi="Tahoma" w:cs="Tahoma"/>
      <w:sz w:val="16"/>
      <w:szCs w:val="16"/>
    </w:rPr>
  </w:style>
  <w:style w:type="character" w:customStyle="1" w:styleId="NagwekZnak">
    <w:name w:val="Nagłówek Znak"/>
    <w:basedOn w:val="Domylnaczcionkaakapitu"/>
    <w:link w:val="Nagwek"/>
    <w:uiPriority w:val="99"/>
    <w:locked/>
    <w:rsid w:val="00CF181F"/>
    <w:rPr>
      <w:sz w:val="24"/>
      <w:szCs w:val="24"/>
    </w:rPr>
  </w:style>
  <w:style w:type="character" w:styleId="Pogrubienie">
    <w:name w:val="Strong"/>
    <w:basedOn w:val="Domylnaczcionkaakapitu"/>
    <w:qFormat/>
    <w:rsid w:val="00D81D59"/>
    <w:rPr>
      <w:b/>
      <w:bCs/>
    </w:rPr>
  </w:style>
  <w:style w:type="paragraph" w:styleId="Akapitzlist">
    <w:name w:val="List Paragraph"/>
    <w:basedOn w:val="Normalny"/>
    <w:uiPriority w:val="34"/>
    <w:qFormat/>
    <w:rsid w:val="00DC0B77"/>
    <w:pPr>
      <w:ind w:left="720"/>
      <w:contextualSpacing/>
    </w:pPr>
  </w:style>
  <w:style w:type="paragraph" w:styleId="Bezodstpw">
    <w:name w:val="No Spacing"/>
    <w:uiPriority w:val="1"/>
    <w:qFormat/>
    <w:rsid w:val="008D5C00"/>
    <w:rPr>
      <w:sz w:val="24"/>
      <w:szCs w:val="24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D55CC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semiHidden/>
    <w:unhideWhenUsed/>
    <w:rsid w:val="00A3576A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A3576A"/>
  </w:style>
  <w:style w:type="character" w:styleId="Odwoanieprzypisukocowego">
    <w:name w:val="endnote reference"/>
    <w:basedOn w:val="Domylnaczcionkaakapitu"/>
    <w:semiHidden/>
    <w:unhideWhenUsed/>
    <w:rsid w:val="00A3576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96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6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14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5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6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53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8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6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5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0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7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7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2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9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6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82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9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4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34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0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1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6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2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7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3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9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0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2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79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0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2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57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96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81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33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08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33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18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91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0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39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200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33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76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59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26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30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43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8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63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36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74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89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896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73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93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06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25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6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754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6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90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86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47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65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98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82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87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75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62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55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737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2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04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15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87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817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76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1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22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13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09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782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30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71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059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75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70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85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46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33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961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38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91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42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58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98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146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2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50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705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51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17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02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023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72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52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32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75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27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77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19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72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50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21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2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3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08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21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9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58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331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86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72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65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19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4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35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9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0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66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9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60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7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6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7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1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3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4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5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0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0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36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2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1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46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gd@gornaprosna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lgd@gornaprosna.p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gornaprosna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DBA6E0-26F3-46BA-8C02-4FD9D76D7B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664</Words>
  <Characters>3986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PROGRAM  WIZYTY STUDYJNEJ</vt:lpstr>
    </vt:vector>
  </TitlesOfParts>
  <Company>Górna Prosna</Company>
  <LinksUpToDate>false</LinksUpToDate>
  <CharactersWithSpaces>4641</CharactersWithSpaces>
  <SharedDoc>false</SharedDoc>
  <HLinks>
    <vt:vector size="6" baseType="variant">
      <vt:variant>
        <vt:i4>6291554</vt:i4>
      </vt:variant>
      <vt:variant>
        <vt:i4>0</vt:i4>
      </vt:variant>
      <vt:variant>
        <vt:i4>0</vt:i4>
      </vt:variant>
      <vt:variant>
        <vt:i4>5</vt:i4>
      </vt:variant>
      <vt:variant>
        <vt:lpwstr>http://www.gornaprosna.pl/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  WIZYTY STUDYJNEJ</dc:title>
  <dc:subject/>
  <dc:creator>Fundacja</dc:creator>
  <cp:keywords/>
  <dc:description/>
  <cp:lastModifiedBy>Katarzyna Tracz</cp:lastModifiedBy>
  <cp:revision>2</cp:revision>
  <cp:lastPrinted>2014-12-04T09:22:00Z</cp:lastPrinted>
  <dcterms:created xsi:type="dcterms:W3CDTF">2026-02-17T11:46:00Z</dcterms:created>
  <dcterms:modified xsi:type="dcterms:W3CDTF">2026-02-17T11:46:00Z</dcterms:modified>
</cp:coreProperties>
</file>