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892" w14:textId="77777777" w:rsidR="00076EF4" w:rsidRDefault="00076EF4" w:rsidP="00076EF4">
      <w:pPr>
        <w:pStyle w:val="Akapitzlist"/>
        <w:jc w:val="right"/>
        <w:rPr>
          <w:rFonts w:ascii="Times New Roman" w:hAnsi="Times New Roman"/>
        </w:rPr>
      </w:pPr>
    </w:p>
    <w:p w14:paraId="46B60A6A" w14:textId="0CA41703" w:rsidR="00076EF4" w:rsidRPr="00AA341C" w:rsidRDefault="004640E7" w:rsidP="003D368B">
      <w:pPr>
        <w:pStyle w:val="Akapitzlist"/>
        <w:ind w:left="0" w:firstLine="696"/>
        <w:rPr>
          <w:rFonts w:ascii="Times New Roman" w:hAnsi="Times New Roman"/>
          <w:b/>
        </w:rPr>
      </w:pPr>
      <w:r w:rsidRPr="00AA341C">
        <w:rPr>
          <w:rFonts w:ascii="Times New Roman" w:hAnsi="Times New Roman"/>
          <w:b/>
        </w:rPr>
        <w:t>HARMONOGRAM REALIZACJI PLANU KOMUNIKACJI NA ROK 20</w:t>
      </w:r>
      <w:r w:rsidR="00C4788E">
        <w:rPr>
          <w:rFonts w:ascii="Times New Roman" w:hAnsi="Times New Roman"/>
          <w:b/>
        </w:rPr>
        <w:t>2</w:t>
      </w:r>
      <w:r w:rsidR="00C77F2E">
        <w:rPr>
          <w:rFonts w:ascii="Times New Roman" w:hAnsi="Times New Roman"/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9"/>
        <w:gridCol w:w="2606"/>
        <w:gridCol w:w="3830"/>
        <w:gridCol w:w="2965"/>
        <w:gridCol w:w="3014"/>
      </w:tblGrid>
      <w:tr w:rsidR="005E2CD7" w14:paraId="0ECBDB74" w14:textId="77777777" w:rsidTr="005E2CD7">
        <w:tc>
          <w:tcPr>
            <w:tcW w:w="1605" w:type="dxa"/>
          </w:tcPr>
          <w:p w14:paraId="50BA4D7D" w14:textId="77777777" w:rsidR="005E2CD7" w:rsidRPr="004640E7" w:rsidRDefault="005E2CD7" w:rsidP="004640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40E7">
              <w:rPr>
                <w:rFonts w:ascii="Times New Roman" w:hAnsi="Times New Roman"/>
                <w:b/>
              </w:rPr>
              <w:t>Okres</w:t>
            </w:r>
          </w:p>
        </w:tc>
        <w:tc>
          <w:tcPr>
            <w:tcW w:w="2655" w:type="dxa"/>
          </w:tcPr>
          <w:p w14:paraId="163B8B1B" w14:textId="77777777" w:rsidR="005E2CD7" w:rsidRPr="004640E7" w:rsidRDefault="005E2CD7" w:rsidP="004640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40E7">
              <w:rPr>
                <w:rFonts w:ascii="Times New Roman" w:hAnsi="Times New Roman"/>
                <w:b/>
              </w:rPr>
              <w:t>Cel komunikacji/ Działanie</w:t>
            </w:r>
          </w:p>
        </w:tc>
        <w:tc>
          <w:tcPr>
            <w:tcW w:w="3920" w:type="dxa"/>
          </w:tcPr>
          <w:p w14:paraId="0554445C" w14:textId="77777777" w:rsidR="005E2CD7" w:rsidRPr="004640E7" w:rsidRDefault="005E2CD7" w:rsidP="004640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Adresaci</w:t>
            </w:r>
          </w:p>
        </w:tc>
        <w:tc>
          <w:tcPr>
            <w:tcW w:w="3020" w:type="dxa"/>
          </w:tcPr>
          <w:p w14:paraId="0CCF1DB8" w14:textId="77777777" w:rsidR="005E2CD7" w:rsidRPr="004640E7" w:rsidRDefault="005E2CD7" w:rsidP="005E2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40E7">
              <w:rPr>
                <w:rFonts w:ascii="Times New Roman" w:hAnsi="Times New Roman"/>
                <w:b/>
              </w:rPr>
              <w:t>Środki przekazu - wskaźniki</w:t>
            </w:r>
          </w:p>
        </w:tc>
        <w:tc>
          <w:tcPr>
            <w:tcW w:w="3020" w:type="dxa"/>
          </w:tcPr>
          <w:p w14:paraId="00B3DA57" w14:textId="77777777" w:rsidR="005E2CD7" w:rsidRPr="004640E7" w:rsidRDefault="005E2CD7" w:rsidP="004640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Efekty</w:t>
            </w:r>
          </w:p>
        </w:tc>
      </w:tr>
      <w:tr w:rsidR="005E2CD7" w14:paraId="5D1468B6" w14:textId="77777777" w:rsidTr="005E2CD7">
        <w:trPr>
          <w:trHeight w:val="126"/>
        </w:trPr>
        <w:tc>
          <w:tcPr>
            <w:tcW w:w="1605" w:type="dxa"/>
          </w:tcPr>
          <w:p w14:paraId="39852380" w14:textId="762B510D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 w:val="restart"/>
          </w:tcPr>
          <w:p w14:paraId="43AFA8DC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44EDE513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7579EBFB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615EF378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12AF2308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63DF949D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 temat możliwości włączenia się do realizowanych projektów, przekazanie informacji o planowanych naborach</w:t>
            </w:r>
          </w:p>
        </w:tc>
        <w:tc>
          <w:tcPr>
            <w:tcW w:w="3920" w:type="dxa"/>
            <w:vMerge w:val="restart"/>
          </w:tcPr>
          <w:p w14:paraId="13553968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4788139D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4A6536CA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27F3CB89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Mieszkańcy obszaru, w tym przedstawiciele grup </w:t>
            </w:r>
            <w:proofErr w:type="spellStart"/>
            <w:r>
              <w:rPr>
                <w:rFonts w:ascii="Times New Roman" w:hAnsi="Times New Roman"/>
              </w:rPr>
              <w:t>defaworyzowana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nych</w:t>
            </w:r>
            <w:proofErr w:type="spellEnd"/>
            <w:r>
              <w:rPr>
                <w:rFonts w:ascii="Times New Roman" w:hAnsi="Times New Roman"/>
              </w:rPr>
              <w:t>, wskazanych w LSR (długotrwale bezrobotni, osoby młode oraz osoby w wieku 50 +, osoby zagrożone wykluczeniem społecznym)</w:t>
            </w:r>
          </w:p>
        </w:tc>
        <w:tc>
          <w:tcPr>
            <w:tcW w:w="3020" w:type="dxa"/>
          </w:tcPr>
          <w:p w14:paraId="4ED40CAD" w14:textId="7DCBB998" w:rsidR="005E2CD7" w:rsidRDefault="005E2CD7" w:rsidP="00C4788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Tablice ogłoszeniowe – 10 plakatów umieszczonych </w:t>
            </w:r>
            <w:r w:rsidR="00C4788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Powiatowym Urzędzie Pracy, ośrodkach pomocy społecznej i urzędach gmin obszaru LGD</w:t>
            </w:r>
          </w:p>
        </w:tc>
        <w:tc>
          <w:tcPr>
            <w:tcW w:w="3020" w:type="dxa"/>
            <w:vMerge w:val="restart"/>
          </w:tcPr>
          <w:p w14:paraId="37F734BF" w14:textId="77777777" w:rsidR="005E2CD7" w:rsidRDefault="005E2CD7" w:rsidP="005E2CD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udziału przedstawicieli grup defaworyzowanych w realizowanych projektach w roku przekazania informacji ( w porównaniu z poprzednim okresem programowania)</w:t>
            </w:r>
          </w:p>
          <w:p w14:paraId="21AF4C72" w14:textId="77777777" w:rsidR="005E2CD7" w:rsidRDefault="005E2CD7" w:rsidP="005E2CD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liczby projektów mających na celu utworzenie miejsca pracy ( w porównaniu z poprzednim okresem programowania)</w:t>
            </w:r>
          </w:p>
        </w:tc>
      </w:tr>
      <w:tr w:rsidR="005E2CD7" w14:paraId="74606A63" w14:textId="77777777" w:rsidTr="005E2CD7">
        <w:trPr>
          <w:trHeight w:val="124"/>
        </w:trPr>
        <w:tc>
          <w:tcPr>
            <w:tcW w:w="1605" w:type="dxa"/>
          </w:tcPr>
          <w:p w14:paraId="7301E9E7" w14:textId="5A98EA90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2B773051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16854E66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131D50A9" w14:textId="7BB39B98" w:rsidR="005E2CD7" w:rsidRDefault="005E2CD7" w:rsidP="00C4788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Strony internetowe LGD </w:t>
            </w:r>
            <w:r w:rsidR="00C4788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gmin – po 1 wpisie </w:t>
            </w:r>
            <w:r w:rsidR="00C4788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aktualnościach</w:t>
            </w:r>
          </w:p>
        </w:tc>
        <w:tc>
          <w:tcPr>
            <w:tcW w:w="3020" w:type="dxa"/>
            <w:vMerge/>
          </w:tcPr>
          <w:p w14:paraId="66AC204F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E2CD7" w14:paraId="7FF4D260" w14:textId="77777777" w:rsidTr="005E2CD7">
        <w:trPr>
          <w:trHeight w:val="124"/>
        </w:trPr>
        <w:tc>
          <w:tcPr>
            <w:tcW w:w="1605" w:type="dxa"/>
          </w:tcPr>
          <w:p w14:paraId="31DE4330" w14:textId="3232BD64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36C45F94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2693941F" w14:textId="77777777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06A63D8F" w14:textId="77777777" w:rsidR="005E2CD7" w:rsidRDefault="005E2CD7" w:rsidP="00C4788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Portal społecznościowy LGD – co najmniej 1 wpis</w:t>
            </w:r>
          </w:p>
        </w:tc>
        <w:tc>
          <w:tcPr>
            <w:tcW w:w="3020" w:type="dxa"/>
            <w:vMerge/>
          </w:tcPr>
          <w:p w14:paraId="329457B0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E2CD7" w14:paraId="64F679AD" w14:textId="77777777" w:rsidTr="005E2CD7">
        <w:trPr>
          <w:trHeight w:val="124"/>
        </w:trPr>
        <w:tc>
          <w:tcPr>
            <w:tcW w:w="1605" w:type="dxa"/>
          </w:tcPr>
          <w:p w14:paraId="6E37AC1A" w14:textId="749ED0F8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68D24BC4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66B194D0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45A6DE02" w14:textId="77777777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Ogłoszenia parafialne – ogłoszenia w 18 parafiach</w:t>
            </w:r>
          </w:p>
        </w:tc>
        <w:tc>
          <w:tcPr>
            <w:tcW w:w="3020" w:type="dxa"/>
            <w:vMerge/>
          </w:tcPr>
          <w:p w14:paraId="2D9FC287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E2CD7" w14:paraId="1F78309B" w14:textId="77777777" w:rsidTr="005E2CD7">
        <w:trPr>
          <w:trHeight w:val="124"/>
        </w:trPr>
        <w:tc>
          <w:tcPr>
            <w:tcW w:w="1605" w:type="dxa"/>
          </w:tcPr>
          <w:p w14:paraId="5EA6CA5F" w14:textId="6B92EC9A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3FAE8743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2587ECA2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6A8DCDC7" w14:textId="77777777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Biuletyny gmin – 1 artykuł</w:t>
            </w:r>
          </w:p>
        </w:tc>
        <w:tc>
          <w:tcPr>
            <w:tcW w:w="3020" w:type="dxa"/>
            <w:vMerge/>
          </w:tcPr>
          <w:p w14:paraId="5D1C3DB5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E2CD7" w14:paraId="5BCA45F9" w14:textId="77777777" w:rsidTr="005E2CD7">
        <w:trPr>
          <w:trHeight w:val="124"/>
        </w:trPr>
        <w:tc>
          <w:tcPr>
            <w:tcW w:w="1605" w:type="dxa"/>
          </w:tcPr>
          <w:p w14:paraId="60ED7AB4" w14:textId="4F9B6EBA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118947C6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5A933E7C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5DD106CB" w14:textId="77777777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Kontakt bezpośredni przez pracowników OPS i PUP </w:t>
            </w:r>
          </w:p>
        </w:tc>
        <w:tc>
          <w:tcPr>
            <w:tcW w:w="3020" w:type="dxa"/>
            <w:vMerge/>
          </w:tcPr>
          <w:p w14:paraId="36FE7B3B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E2CD7" w14:paraId="22527946" w14:textId="77777777" w:rsidTr="005E2CD7">
        <w:trPr>
          <w:trHeight w:val="124"/>
        </w:trPr>
        <w:tc>
          <w:tcPr>
            <w:tcW w:w="1605" w:type="dxa"/>
          </w:tcPr>
          <w:p w14:paraId="79EB3C7E" w14:textId="5A2C8354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styczeń – czerwiec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507CA236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5867D5F2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22878712" w14:textId="7A2FADC4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Spotkania informacyjno – konsultacyjne – </w:t>
            </w:r>
            <w:r w:rsidR="00C478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spotkania </w:t>
            </w:r>
          </w:p>
        </w:tc>
        <w:tc>
          <w:tcPr>
            <w:tcW w:w="3020" w:type="dxa"/>
            <w:vMerge/>
          </w:tcPr>
          <w:p w14:paraId="4455956E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E2CD7" w14:paraId="5FD34A55" w14:textId="77777777" w:rsidTr="005E2CD7">
        <w:trPr>
          <w:trHeight w:val="293"/>
        </w:trPr>
        <w:tc>
          <w:tcPr>
            <w:tcW w:w="1605" w:type="dxa"/>
          </w:tcPr>
          <w:p w14:paraId="510343E0" w14:textId="237C1EE2" w:rsidR="005E2CD7" w:rsidRPr="00FA6EC3" w:rsidRDefault="005E2CD7" w:rsidP="007E33C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 xml:space="preserve">styczeń – </w:t>
            </w:r>
            <w:r>
              <w:rPr>
                <w:rFonts w:ascii="Times New Roman" w:hAnsi="Times New Roman"/>
              </w:rPr>
              <w:t>grudzień</w:t>
            </w:r>
            <w:r w:rsidRPr="00FA6EC3">
              <w:rPr>
                <w:rFonts w:ascii="Times New Roman" w:hAnsi="Times New Roman"/>
              </w:rPr>
              <w:t xml:space="preserve">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 w:val="restart"/>
          </w:tcPr>
          <w:p w14:paraId="054FD33A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62670C4B" w14:textId="77777777" w:rsidR="005E2CD7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Wspieranie beneficjentów LSR w realizacji projektów</w:t>
            </w:r>
          </w:p>
        </w:tc>
        <w:tc>
          <w:tcPr>
            <w:tcW w:w="3920" w:type="dxa"/>
            <w:vMerge w:val="restart"/>
          </w:tcPr>
          <w:p w14:paraId="264F8A3D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54771CB4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7894F75C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Beneficjenci oraz wnioskodawcy</w:t>
            </w:r>
          </w:p>
        </w:tc>
        <w:tc>
          <w:tcPr>
            <w:tcW w:w="3020" w:type="dxa"/>
          </w:tcPr>
          <w:p w14:paraId="05E279B0" w14:textId="2339C15D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Spotkania, szkolenia, doradztwo indywidualne w biurze LGD – przyjęcie </w:t>
            </w:r>
            <w:r w:rsidR="00C4788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3020" w:type="dxa"/>
            <w:vMerge w:val="restart"/>
          </w:tcPr>
          <w:p w14:paraId="5C6312C0" w14:textId="77777777" w:rsidR="005E2CD7" w:rsidRDefault="00A11750" w:rsidP="00A1175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Podniesienie poziomu wiedzy potencjalnych beneficjentów(wyniki ankiet po spotkaniach szkoleniowych i </w:t>
            </w:r>
            <w:r>
              <w:rPr>
                <w:rFonts w:ascii="Times New Roman" w:hAnsi="Times New Roman"/>
              </w:rPr>
              <w:lastRenderedPageBreak/>
              <w:t>doradczych)</w:t>
            </w:r>
          </w:p>
        </w:tc>
      </w:tr>
      <w:tr w:rsidR="005E2CD7" w14:paraId="231BCB7E" w14:textId="77777777" w:rsidTr="005E2CD7">
        <w:trPr>
          <w:trHeight w:val="292"/>
        </w:trPr>
        <w:tc>
          <w:tcPr>
            <w:tcW w:w="1605" w:type="dxa"/>
          </w:tcPr>
          <w:p w14:paraId="47D77F03" w14:textId="49380BE1" w:rsidR="005E2CD7" w:rsidRPr="00FA6EC3" w:rsidRDefault="005E2CD7" w:rsidP="0039023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 xml:space="preserve">styczeń – </w:t>
            </w:r>
            <w:r>
              <w:rPr>
                <w:rFonts w:ascii="Times New Roman" w:hAnsi="Times New Roman"/>
              </w:rPr>
              <w:lastRenderedPageBreak/>
              <w:t>grudzień</w:t>
            </w:r>
            <w:r w:rsidRPr="00FA6EC3">
              <w:rPr>
                <w:rFonts w:ascii="Times New Roman" w:hAnsi="Times New Roman"/>
              </w:rPr>
              <w:t xml:space="preserve">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313071A7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2A84EC29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4864A83A" w14:textId="77777777" w:rsidR="005E2CD7" w:rsidRDefault="005E2CD7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Dyżury w siedzibie LGD – </w:t>
            </w:r>
            <w:r>
              <w:rPr>
                <w:rFonts w:ascii="Times New Roman" w:hAnsi="Times New Roman"/>
              </w:rPr>
              <w:lastRenderedPageBreak/>
              <w:t>20 spotkań szkoleniowych i doradczych</w:t>
            </w:r>
          </w:p>
        </w:tc>
        <w:tc>
          <w:tcPr>
            <w:tcW w:w="3020" w:type="dxa"/>
            <w:vMerge/>
          </w:tcPr>
          <w:p w14:paraId="58968FE9" w14:textId="77777777" w:rsidR="005E2CD7" w:rsidRDefault="005E2CD7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11750" w14:paraId="1C49756E" w14:textId="77777777" w:rsidTr="005E2CD7">
        <w:trPr>
          <w:trHeight w:val="293"/>
        </w:trPr>
        <w:tc>
          <w:tcPr>
            <w:tcW w:w="1605" w:type="dxa"/>
          </w:tcPr>
          <w:p w14:paraId="7C5A5F2F" w14:textId="788ABA3A" w:rsidR="00A11750" w:rsidRPr="00FA6EC3" w:rsidRDefault="00A11750" w:rsidP="00BF6FB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 xml:space="preserve">styczeń – </w:t>
            </w:r>
            <w:r>
              <w:rPr>
                <w:rFonts w:ascii="Times New Roman" w:hAnsi="Times New Roman"/>
              </w:rPr>
              <w:t>grudzień</w:t>
            </w:r>
            <w:r w:rsidRPr="00FA6EC3">
              <w:rPr>
                <w:rFonts w:ascii="Times New Roman" w:hAnsi="Times New Roman"/>
              </w:rPr>
              <w:t xml:space="preserve">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 w:val="restart"/>
          </w:tcPr>
          <w:p w14:paraId="32029A0B" w14:textId="77777777" w:rsidR="00A11750" w:rsidRDefault="00A11750" w:rsidP="00AA341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8DC572A" w14:textId="77777777" w:rsidR="00A11750" w:rsidRDefault="00A11750" w:rsidP="00AA341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Uzyskanie informacji zwrotnej na temat jakości pomocy świadczonej przez LGD</w:t>
            </w:r>
          </w:p>
        </w:tc>
        <w:tc>
          <w:tcPr>
            <w:tcW w:w="3920" w:type="dxa"/>
            <w:vMerge w:val="restart"/>
          </w:tcPr>
          <w:p w14:paraId="28089E75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6DB3AAD2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Mieszkańcy obszaru – wszystkie grupy potencjalnych wnioskodawców</w:t>
            </w:r>
          </w:p>
        </w:tc>
        <w:tc>
          <w:tcPr>
            <w:tcW w:w="3020" w:type="dxa"/>
          </w:tcPr>
          <w:p w14:paraId="20AD1C99" w14:textId="77777777" w:rsidR="00A11750" w:rsidRDefault="00A11750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Ankiety zbierane podczas spotkań informacyjno - konsultacyjnych</w:t>
            </w:r>
          </w:p>
        </w:tc>
        <w:tc>
          <w:tcPr>
            <w:tcW w:w="3020" w:type="dxa"/>
            <w:vMerge w:val="restart"/>
          </w:tcPr>
          <w:p w14:paraId="2C2ED90C" w14:textId="3EE36056" w:rsidR="00A11750" w:rsidRDefault="00A11750" w:rsidP="00A1175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Uzyskanie informacji zwrotnej niezbędnej do podnoszenia jakości świadczonej pomocy w formie co najmniej </w:t>
            </w:r>
            <w:r w:rsidR="00C4788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ankiet</w:t>
            </w:r>
          </w:p>
        </w:tc>
      </w:tr>
      <w:tr w:rsidR="00A11750" w14:paraId="435AB455" w14:textId="77777777" w:rsidTr="005E2CD7">
        <w:trPr>
          <w:trHeight w:val="292"/>
        </w:trPr>
        <w:tc>
          <w:tcPr>
            <w:tcW w:w="1605" w:type="dxa"/>
          </w:tcPr>
          <w:p w14:paraId="492ACF28" w14:textId="7CDF0FD1" w:rsidR="00A11750" w:rsidRPr="00FA6EC3" w:rsidRDefault="00A11750" w:rsidP="00BF6FB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 xml:space="preserve">styczeń – </w:t>
            </w:r>
            <w:r>
              <w:rPr>
                <w:rFonts w:ascii="Times New Roman" w:hAnsi="Times New Roman"/>
              </w:rPr>
              <w:t>grudzień</w:t>
            </w:r>
            <w:r w:rsidRPr="00FA6EC3">
              <w:rPr>
                <w:rFonts w:ascii="Times New Roman" w:hAnsi="Times New Roman"/>
              </w:rPr>
              <w:t xml:space="preserve">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0A5A1557" w14:textId="77777777" w:rsidR="00A11750" w:rsidRDefault="00A11750" w:rsidP="00AA341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3CF15BFC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1262A0ED" w14:textId="77777777" w:rsidR="00A11750" w:rsidRDefault="00A11750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Ankiety rozsyłane pocztą elektroniczną</w:t>
            </w:r>
          </w:p>
        </w:tc>
        <w:tc>
          <w:tcPr>
            <w:tcW w:w="3020" w:type="dxa"/>
            <w:vMerge/>
          </w:tcPr>
          <w:p w14:paraId="6CC4576C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11750" w14:paraId="47F5B25E" w14:textId="77777777" w:rsidTr="005E2CD7">
        <w:trPr>
          <w:trHeight w:val="195"/>
        </w:trPr>
        <w:tc>
          <w:tcPr>
            <w:tcW w:w="1605" w:type="dxa"/>
          </w:tcPr>
          <w:p w14:paraId="09C50284" w14:textId="772EA482" w:rsidR="00A11750" w:rsidRPr="00FA6EC3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czerwiec – grudzień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 w:val="restart"/>
          </w:tcPr>
          <w:p w14:paraId="65FE2910" w14:textId="77777777" w:rsidR="00A11750" w:rsidRDefault="00A11750" w:rsidP="00AA341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627A43F8" w14:textId="77777777" w:rsidR="00A11750" w:rsidRDefault="00A11750" w:rsidP="00AA341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78E7649" w14:textId="77777777" w:rsidR="00A11750" w:rsidRDefault="00A11750" w:rsidP="00AA341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Przekazanie informacji dotyczących realizacji LSR</w:t>
            </w:r>
          </w:p>
        </w:tc>
        <w:tc>
          <w:tcPr>
            <w:tcW w:w="3920" w:type="dxa"/>
            <w:vMerge w:val="restart"/>
          </w:tcPr>
          <w:p w14:paraId="7F5C854A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1B725F9F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0DCB146E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mieszkańcy obszaru objętego LSR</w:t>
            </w:r>
          </w:p>
        </w:tc>
        <w:tc>
          <w:tcPr>
            <w:tcW w:w="3020" w:type="dxa"/>
          </w:tcPr>
          <w:p w14:paraId="42DB863E" w14:textId="110D9000" w:rsidR="00A11750" w:rsidRDefault="00A11750" w:rsidP="00C4788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Strony internetowe LGD </w:t>
            </w:r>
            <w:r w:rsidR="00C4788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gmin – 1 wpis w aktualnościach</w:t>
            </w:r>
          </w:p>
        </w:tc>
        <w:tc>
          <w:tcPr>
            <w:tcW w:w="3020" w:type="dxa"/>
            <w:vMerge w:val="restart"/>
          </w:tcPr>
          <w:p w14:paraId="7AB9E0E5" w14:textId="77777777" w:rsidR="00A11750" w:rsidRDefault="00A11750" w:rsidP="00A1175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Przekazanie informacji wszystkim zainteresowanym mieszkańcom skutkujące zwiększeniem wiarygodności LGD – co najmniej 450 osób (liczba odwiedzin na stronie internetowej LGD)</w:t>
            </w:r>
          </w:p>
        </w:tc>
      </w:tr>
      <w:tr w:rsidR="00A11750" w14:paraId="387A2D1E" w14:textId="77777777" w:rsidTr="005E2CD7">
        <w:trPr>
          <w:trHeight w:val="195"/>
        </w:trPr>
        <w:tc>
          <w:tcPr>
            <w:tcW w:w="1605" w:type="dxa"/>
          </w:tcPr>
          <w:p w14:paraId="37C89FAF" w14:textId="28740E66" w:rsidR="00A11750" w:rsidRPr="00FA6EC3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czerwiec – grudzień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26A2C6C1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4DAFAD35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6794B4F3" w14:textId="77777777" w:rsidR="00A11750" w:rsidRDefault="00A11750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Portal społecznościowy LGD – co najmniej 1 wpis</w:t>
            </w:r>
          </w:p>
        </w:tc>
        <w:tc>
          <w:tcPr>
            <w:tcW w:w="3020" w:type="dxa"/>
            <w:vMerge/>
          </w:tcPr>
          <w:p w14:paraId="4EEEC14B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11750" w14:paraId="5AF83007" w14:textId="77777777" w:rsidTr="005E2CD7">
        <w:trPr>
          <w:trHeight w:val="195"/>
        </w:trPr>
        <w:tc>
          <w:tcPr>
            <w:tcW w:w="1605" w:type="dxa"/>
          </w:tcPr>
          <w:p w14:paraId="4221ADB1" w14:textId="03FFA558" w:rsidR="00A11750" w:rsidRPr="00FA6EC3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  <w:r w:rsidRPr="00FA6EC3">
              <w:rPr>
                <w:rFonts w:ascii="Times New Roman" w:hAnsi="Times New Roman"/>
              </w:rPr>
              <w:t>czerwiec – grudzień 20</w:t>
            </w:r>
            <w:r w:rsidR="00C4788E">
              <w:rPr>
                <w:rFonts w:ascii="Times New Roman" w:hAnsi="Times New Roman"/>
              </w:rPr>
              <w:t>2</w:t>
            </w:r>
            <w:r w:rsidR="00C77F2E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vMerge/>
          </w:tcPr>
          <w:p w14:paraId="21113851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920" w:type="dxa"/>
            <w:vMerge/>
          </w:tcPr>
          <w:p w14:paraId="2CAA4D2D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1C5F7158" w14:textId="77777777" w:rsidR="00A11750" w:rsidRDefault="00A11750" w:rsidP="005E2CD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Biuletyny gmin – 1 artykuł</w:t>
            </w:r>
          </w:p>
        </w:tc>
        <w:tc>
          <w:tcPr>
            <w:tcW w:w="3020" w:type="dxa"/>
            <w:vMerge/>
          </w:tcPr>
          <w:p w14:paraId="148C0713" w14:textId="77777777" w:rsidR="00A11750" w:rsidRDefault="00A11750" w:rsidP="003D368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6ECCCA01" w14:textId="77777777" w:rsidR="004640E7" w:rsidRDefault="004640E7" w:rsidP="003D368B">
      <w:pPr>
        <w:pStyle w:val="Akapitzlist"/>
        <w:ind w:left="0" w:firstLine="696"/>
        <w:rPr>
          <w:rFonts w:ascii="Times New Roman" w:hAnsi="Times New Roman"/>
        </w:rPr>
      </w:pPr>
    </w:p>
    <w:p w14:paraId="416E7948" w14:textId="77777777" w:rsidR="00AA341C" w:rsidRPr="00AA341C" w:rsidRDefault="00AA341C" w:rsidP="003D368B">
      <w:pPr>
        <w:pStyle w:val="Akapitzlist"/>
        <w:ind w:left="0" w:firstLine="696"/>
        <w:rPr>
          <w:rFonts w:ascii="Times New Roman" w:hAnsi="Times New Roman"/>
          <w:color w:val="FF0000"/>
        </w:rPr>
      </w:pPr>
    </w:p>
    <w:p w14:paraId="462F8ECE" w14:textId="2CFB7E6B" w:rsidR="00AA341C" w:rsidRPr="00FA6EC3" w:rsidRDefault="003C0D0F" w:rsidP="003D368B">
      <w:pPr>
        <w:pStyle w:val="Akapitzlist"/>
        <w:ind w:left="0" w:firstLine="696"/>
        <w:rPr>
          <w:rFonts w:ascii="Times New Roman" w:hAnsi="Times New Roman"/>
        </w:rPr>
      </w:pPr>
      <w:r>
        <w:rPr>
          <w:rFonts w:ascii="Times New Roman" w:hAnsi="Times New Roman"/>
        </w:rPr>
        <w:t>Sternalice</w:t>
      </w:r>
      <w:r w:rsidR="009954A9">
        <w:rPr>
          <w:rFonts w:ascii="Times New Roman" w:hAnsi="Times New Roman"/>
        </w:rPr>
        <w:t xml:space="preserve">, </w:t>
      </w:r>
      <w:r w:rsidR="00C77F2E">
        <w:rPr>
          <w:rFonts w:ascii="Times New Roman" w:hAnsi="Times New Roman"/>
        </w:rPr>
        <w:t>28</w:t>
      </w:r>
      <w:r w:rsidR="00C4788E">
        <w:rPr>
          <w:rFonts w:ascii="Times New Roman" w:hAnsi="Times New Roman"/>
        </w:rPr>
        <w:t>.</w:t>
      </w:r>
      <w:r w:rsidR="00C77F2E">
        <w:rPr>
          <w:rFonts w:ascii="Times New Roman" w:hAnsi="Times New Roman"/>
        </w:rPr>
        <w:t>10</w:t>
      </w:r>
      <w:r w:rsidR="00C4788E">
        <w:rPr>
          <w:rFonts w:ascii="Times New Roman" w:hAnsi="Times New Roman"/>
        </w:rPr>
        <w:t>.202</w:t>
      </w:r>
      <w:r w:rsidR="00C77F2E">
        <w:rPr>
          <w:rFonts w:ascii="Times New Roman" w:hAnsi="Times New Roman"/>
        </w:rPr>
        <w:t>1</w:t>
      </w:r>
      <w:r w:rsidR="00C4788E">
        <w:rPr>
          <w:rFonts w:ascii="Times New Roman" w:hAnsi="Times New Roman"/>
        </w:rPr>
        <w:t xml:space="preserve"> r.</w:t>
      </w:r>
    </w:p>
    <w:p w14:paraId="298651E6" w14:textId="77777777" w:rsidR="004640E7" w:rsidRPr="004C79EE" w:rsidRDefault="004640E7" w:rsidP="003D368B">
      <w:pPr>
        <w:pStyle w:val="Akapitzlist"/>
        <w:ind w:left="0" w:firstLine="696"/>
        <w:rPr>
          <w:rFonts w:ascii="Times New Roman" w:hAnsi="Times New Roman"/>
        </w:rPr>
      </w:pPr>
    </w:p>
    <w:sectPr w:rsidR="004640E7" w:rsidRPr="004C79EE" w:rsidSect="004640E7">
      <w:headerReference w:type="default" r:id="rId7"/>
      <w:pgSz w:w="16838" w:h="11906" w:orient="landscape" w:code="9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94C2" w14:textId="77777777" w:rsidR="005923B9" w:rsidRDefault="005923B9" w:rsidP="00E473C6">
      <w:pPr>
        <w:spacing w:after="0" w:line="240" w:lineRule="auto"/>
      </w:pPr>
      <w:r>
        <w:separator/>
      </w:r>
    </w:p>
  </w:endnote>
  <w:endnote w:type="continuationSeparator" w:id="0">
    <w:p w14:paraId="55384CAC" w14:textId="77777777" w:rsidR="005923B9" w:rsidRDefault="005923B9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DF2F" w14:textId="77777777" w:rsidR="005923B9" w:rsidRDefault="005923B9" w:rsidP="00E473C6">
      <w:pPr>
        <w:spacing w:after="0" w:line="240" w:lineRule="auto"/>
      </w:pPr>
      <w:r>
        <w:separator/>
      </w:r>
    </w:p>
  </w:footnote>
  <w:footnote w:type="continuationSeparator" w:id="0">
    <w:p w14:paraId="1AA3A115" w14:textId="77777777" w:rsidR="005923B9" w:rsidRDefault="005923B9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B6C3" w14:textId="77777777" w:rsidR="005E2CD7" w:rsidRDefault="005E2CD7" w:rsidP="00B518C0">
    <w:pPr>
      <w:pStyle w:val="Nagwek"/>
      <w:tabs>
        <w:tab w:val="left" w:pos="1087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46A1AA9" wp14:editId="758D6829">
          <wp:simplePos x="0" y="0"/>
          <wp:positionH relativeFrom="column">
            <wp:posOffset>2214880</wp:posOffset>
          </wp:positionH>
          <wp:positionV relativeFrom="paragraph">
            <wp:posOffset>-28575</wp:posOffset>
          </wp:positionV>
          <wp:extent cx="971550" cy="647700"/>
          <wp:effectExtent l="19050" t="0" r="0" b="0"/>
          <wp:wrapNone/>
          <wp:docPr id="10" name="Obraz 2" descr="W:\PROW 2014-2020\Logotypy\UE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ROW 2014-2020\Logotypy\UE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E1D186" wp14:editId="0E2FD96D">
          <wp:simplePos x="0" y="0"/>
          <wp:positionH relativeFrom="column">
            <wp:posOffset>3567430</wp:posOffset>
          </wp:positionH>
          <wp:positionV relativeFrom="paragraph">
            <wp:posOffset>-28575</wp:posOffset>
          </wp:positionV>
          <wp:extent cx="657225" cy="647700"/>
          <wp:effectExtent l="19050" t="0" r="9525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CB4D29C" wp14:editId="2000845D">
          <wp:simplePos x="0" y="0"/>
          <wp:positionH relativeFrom="column">
            <wp:posOffset>4367530</wp:posOffset>
          </wp:positionH>
          <wp:positionV relativeFrom="paragraph">
            <wp:posOffset>-133350</wp:posOffset>
          </wp:positionV>
          <wp:extent cx="1159510" cy="752475"/>
          <wp:effectExtent l="19050" t="0" r="254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EE2A785" wp14:editId="68417AF2">
          <wp:simplePos x="0" y="0"/>
          <wp:positionH relativeFrom="column">
            <wp:posOffset>5643880</wp:posOffset>
          </wp:positionH>
          <wp:positionV relativeFrom="paragraph">
            <wp:posOffset>-133350</wp:posOffset>
          </wp:positionV>
          <wp:extent cx="1179195" cy="752475"/>
          <wp:effectExtent l="19050" t="0" r="190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0D8F2512" w14:textId="77777777" w:rsidR="005E2CD7" w:rsidRDefault="005E2CD7" w:rsidP="00B518C0">
    <w:pPr>
      <w:pStyle w:val="Nagwek"/>
    </w:pPr>
  </w:p>
  <w:p w14:paraId="478DC8EE" w14:textId="77777777" w:rsidR="005E2CD7" w:rsidRDefault="005E2CD7" w:rsidP="00B518C0">
    <w:pPr>
      <w:pStyle w:val="Nagwek"/>
    </w:pPr>
  </w:p>
  <w:p w14:paraId="25621E71" w14:textId="77777777" w:rsidR="005E2CD7" w:rsidRDefault="005E2CD7" w:rsidP="00B518C0">
    <w:pPr>
      <w:pStyle w:val="Nagwek"/>
    </w:pPr>
  </w:p>
  <w:p w14:paraId="40368F92" w14:textId="77777777" w:rsidR="005E2CD7" w:rsidRPr="008A2CA5" w:rsidRDefault="005E2CD7" w:rsidP="00E473C6">
    <w:pPr>
      <w:pStyle w:val="Nagwek"/>
      <w:jc w:val="center"/>
      <w:rPr>
        <w:sz w:val="20"/>
        <w:szCs w:val="20"/>
      </w:rPr>
    </w:pP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31689C1" wp14:editId="02AF83EA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2645079" wp14:editId="7D6FE8BB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sz w:val="20"/>
        <w:szCs w:val="20"/>
      </w:rPr>
      <w:t xml:space="preserve">                                                                             </w:t>
    </w:r>
  </w:p>
  <w:p w14:paraId="082EA890" w14:textId="77777777" w:rsidR="005E2CD7" w:rsidRPr="001765C6" w:rsidRDefault="005E2CD7" w:rsidP="0097776D">
    <w:pPr>
      <w:pStyle w:val="Nagwek"/>
      <w:jc w:val="center"/>
      <w:rPr>
        <w:rFonts w:ascii="Tahoma" w:hAnsi="Tahoma" w:cs="Tahoma"/>
        <w:sz w:val="16"/>
        <w:szCs w:val="16"/>
      </w:rPr>
    </w:pPr>
    <w:r w:rsidRPr="001765C6">
      <w:rPr>
        <w:rFonts w:ascii="Tahoma" w:hAnsi="Tahoma" w:cs="Tahoma"/>
        <w:sz w:val="16"/>
        <w:szCs w:val="16"/>
      </w:rPr>
      <w:t>„Europejski Fundusz Rolny na rzecz Rozwoju Obszarów Wiejskich:</w:t>
    </w:r>
    <w:r>
      <w:rPr>
        <w:rFonts w:ascii="Tahoma" w:hAnsi="Tahoma" w:cs="Tahoma"/>
        <w:sz w:val="16"/>
        <w:szCs w:val="16"/>
      </w:rPr>
      <w:t xml:space="preserve"> </w:t>
    </w:r>
    <w:r w:rsidRPr="001765C6">
      <w:rPr>
        <w:rFonts w:ascii="Tahoma" w:hAnsi="Tahoma" w:cs="Tahoma"/>
        <w:sz w:val="16"/>
        <w:szCs w:val="16"/>
      </w:rPr>
      <w:t>Europa inwestująca w obszary wiejskie”</w:t>
    </w:r>
  </w:p>
  <w:p w14:paraId="01054B99" w14:textId="77777777" w:rsidR="005E2CD7" w:rsidRPr="008A2CA5" w:rsidRDefault="005E2CD7" w:rsidP="002773C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077"/>
    <w:multiLevelType w:val="hybridMultilevel"/>
    <w:tmpl w:val="B628AC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BB08CF"/>
    <w:multiLevelType w:val="hybridMultilevel"/>
    <w:tmpl w:val="1DF83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629"/>
    <w:multiLevelType w:val="hybridMultilevel"/>
    <w:tmpl w:val="49304810"/>
    <w:lvl w:ilvl="0" w:tplc="01E035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01C0E2B"/>
    <w:multiLevelType w:val="hybridMultilevel"/>
    <w:tmpl w:val="9F9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765"/>
    <w:multiLevelType w:val="hybridMultilevel"/>
    <w:tmpl w:val="485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7F5B"/>
    <w:multiLevelType w:val="hybridMultilevel"/>
    <w:tmpl w:val="3DDA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52DB"/>
    <w:multiLevelType w:val="hybridMultilevel"/>
    <w:tmpl w:val="E43ECABA"/>
    <w:lvl w:ilvl="0" w:tplc="01E0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C9269C"/>
    <w:multiLevelType w:val="hybridMultilevel"/>
    <w:tmpl w:val="BDA60BA8"/>
    <w:lvl w:ilvl="0" w:tplc="01E035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6"/>
    <w:rsid w:val="00010BBA"/>
    <w:rsid w:val="00021EAE"/>
    <w:rsid w:val="00047281"/>
    <w:rsid w:val="00054E8D"/>
    <w:rsid w:val="000554E6"/>
    <w:rsid w:val="00070FB7"/>
    <w:rsid w:val="00076EF4"/>
    <w:rsid w:val="000B1CB6"/>
    <w:rsid w:val="000D32DF"/>
    <w:rsid w:val="001262AD"/>
    <w:rsid w:val="001266CE"/>
    <w:rsid w:val="00127F8B"/>
    <w:rsid w:val="001620DA"/>
    <w:rsid w:val="00194B10"/>
    <w:rsid w:val="00196445"/>
    <w:rsid w:val="001972C2"/>
    <w:rsid w:val="001B4199"/>
    <w:rsid w:val="001F0EAF"/>
    <w:rsid w:val="00211AE2"/>
    <w:rsid w:val="002168F0"/>
    <w:rsid w:val="002207CD"/>
    <w:rsid w:val="0022647D"/>
    <w:rsid w:val="002427B3"/>
    <w:rsid w:val="0025230A"/>
    <w:rsid w:val="002773C7"/>
    <w:rsid w:val="00283D9C"/>
    <w:rsid w:val="002A365C"/>
    <w:rsid w:val="002B3BA2"/>
    <w:rsid w:val="002C58DD"/>
    <w:rsid w:val="002C592B"/>
    <w:rsid w:val="002D3FA0"/>
    <w:rsid w:val="002D5243"/>
    <w:rsid w:val="002E117B"/>
    <w:rsid w:val="002E45A6"/>
    <w:rsid w:val="00303281"/>
    <w:rsid w:val="003040DF"/>
    <w:rsid w:val="00323EC0"/>
    <w:rsid w:val="00326618"/>
    <w:rsid w:val="00332B66"/>
    <w:rsid w:val="0039023E"/>
    <w:rsid w:val="003C0D0F"/>
    <w:rsid w:val="003C1573"/>
    <w:rsid w:val="003C405E"/>
    <w:rsid w:val="003D24FD"/>
    <w:rsid w:val="003D368B"/>
    <w:rsid w:val="003D39C0"/>
    <w:rsid w:val="004020F3"/>
    <w:rsid w:val="00402A2C"/>
    <w:rsid w:val="00413FBB"/>
    <w:rsid w:val="00433EC0"/>
    <w:rsid w:val="00437201"/>
    <w:rsid w:val="004640E7"/>
    <w:rsid w:val="0048491C"/>
    <w:rsid w:val="004903FA"/>
    <w:rsid w:val="00496346"/>
    <w:rsid w:val="004C79EE"/>
    <w:rsid w:val="004F24E2"/>
    <w:rsid w:val="00507218"/>
    <w:rsid w:val="0051392A"/>
    <w:rsid w:val="00515914"/>
    <w:rsid w:val="00516BA3"/>
    <w:rsid w:val="0054252F"/>
    <w:rsid w:val="00546056"/>
    <w:rsid w:val="0057031D"/>
    <w:rsid w:val="00570B9D"/>
    <w:rsid w:val="00574774"/>
    <w:rsid w:val="005923B9"/>
    <w:rsid w:val="005A4009"/>
    <w:rsid w:val="005E2CD7"/>
    <w:rsid w:val="005E34EE"/>
    <w:rsid w:val="005F5B82"/>
    <w:rsid w:val="00602C22"/>
    <w:rsid w:val="00604CFD"/>
    <w:rsid w:val="00610AAC"/>
    <w:rsid w:val="006337CC"/>
    <w:rsid w:val="0064551E"/>
    <w:rsid w:val="00666047"/>
    <w:rsid w:val="006876AB"/>
    <w:rsid w:val="006A2B2B"/>
    <w:rsid w:val="006C2AA0"/>
    <w:rsid w:val="006D01FD"/>
    <w:rsid w:val="006D579E"/>
    <w:rsid w:val="006E753C"/>
    <w:rsid w:val="006F277C"/>
    <w:rsid w:val="007072ED"/>
    <w:rsid w:val="00725D0A"/>
    <w:rsid w:val="007327E5"/>
    <w:rsid w:val="00755D20"/>
    <w:rsid w:val="0076445A"/>
    <w:rsid w:val="00773552"/>
    <w:rsid w:val="0077511B"/>
    <w:rsid w:val="00781483"/>
    <w:rsid w:val="00791E0B"/>
    <w:rsid w:val="007B728F"/>
    <w:rsid w:val="007B7F06"/>
    <w:rsid w:val="007E33C2"/>
    <w:rsid w:val="007F0F4A"/>
    <w:rsid w:val="00810D6A"/>
    <w:rsid w:val="00827082"/>
    <w:rsid w:val="00835B0A"/>
    <w:rsid w:val="008414EE"/>
    <w:rsid w:val="0084462B"/>
    <w:rsid w:val="00845C1B"/>
    <w:rsid w:val="008503EB"/>
    <w:rsid w:val="00852FB2"/>
    <w:rsid w:val="00886FF0"/>
    <w:rsid w:val="008A2CA5"/>
    <w:rsid w:val="008A75BE"/>
    <w:rsid w:val="008C5518"/>
    <w:rsid w:val="008E0460"/>
    <w:rsid w:val="008F1817"/>
    <w:rsid w:val="0090549A"/>
    <w:rsid w:val="00907BD6"/>
    <w:rsid w:val="00914663"/>
    <w:rsid w:val="00922726"/>
    <w:rsid w:val="009322BB"/>
    <w:rsid w:val="00961401"/>
    <w:rsid w:val="0097776D"/>
    <w:rsid w:val="009954A9"/>
    <w:rsid w:val="009A4661"/>
    <w:rsid w:val="009A738C"/>
    <w:rsid w:val="009B0437"/>
    <w:rsid w:val="009D4CF2"/>
    <w:rsid w:val="009F7F6D"/>
    <w:rsid w:val="00A11750"/>
    <w:rsid w:val="00A348E0"/>
    <w:rsid w:val="00A52C07"/>
    <w:rsid w:val="00A6275C"/>
    <w:rsid w:val="00A7448B"/>
    <w:rsid w:val="00A87F6D"/>
    <w:rsid w:val="00AA0DAD"/>
    <w:rsid w:val="00AA341C"/>
    <w:rsid w:val="00AB18FA"/>
    <w:rsid w:val="00AC2298"/>
    <w:rsid w:val="00AC588A"/>
    <w:rsid w:val="00AD52D3"/>
    <w:rsid w:val="00AE56E4"/>
    <w:rsid w:val="00AF2C1B"/>
    <w:rsid w:val="00AF4B87"/>
    <w:rsid w:val="00B15336"/>
    <w:rsid w:val="00B35773"/>
    <w:rsid w:val="00B518C0"/>
    <w:rsid w:val="00B729DE"/>
    <w:rsid w:val="00BB4269"/>
    <w:rsid w:val="00BB6216"/>
    <w:rsid w:val="00BE6F4D"/>
    <w:rsid w:val="00BF6FBE"/>
    <w:rsid w:val="00C4788E"/>
    <w:rsid w:val="00C57DAB"/>
    <w:rsid w:val="00C66A2A"/>
    <w:rsid w:val="00C77F2E"/>
    <w:rsid w:val="00CA1550"/>
    <w:rsid w:val="00CB055C"/>
    <w:rsid w:val="00CB0CCE"/>
    <w:rsid w:val="00CC13FD"/>
    <w:rsid w:val="00CC1F8E"/>
    <w:rsid w:val="00CD49CF"/>
    <w:rsid w:val="00D20B18"/>
    <w:rsid w:val="00D44E23"/>
    <w:rsid w:val="00D45F66"/>
    <w:rsid w:val="00D90ECE"/>
    <w:rsid w:val="00DA03E6"/>
    <w:rsid w:val="00DD124D"/>
    <w:rsid w:val="00DE245C"/>
    <w:rsid w:val="00DF1189"/>
    <w:rsid w:val="00E42DD4"/>
    <w:rsid w:val="00E473C6"/>
    <w:rsid w:val="00E53DEF"/>
    <w:rsid w:val="00E53F48"/>
    <w:rsid w:val="00E62858"/>
    <w:rsid w:val="00E63E30"/>
    <w:rsid w:val="00EC22F2"/>
    <w:rsid w:val="00EE6E92"/>
    <w:rsid w:val="00EF5D86"/>
    <w:rsid w:val="00F13233"/>
    <w:rsid w:val="00F4166A"/>
    <w:rsid w:val="00F50627"/>
    <w:rsid w:val="00F51133"/>
    <w:rsid w:val="00F525D5"/>
    <w:rsid w:val="00F74B50"/>
    <w:rsid w:val="00F91AD8"/>
    <w:rsid w:val="00FA6EC3"/>
    <w:rsid w:val="00FB472D"/>
    <w:rsid w:val="00FD3EC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04F96"/>
  <w15:docId w15:val="{E989F48A-FF54-440B-9389-8DF2235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semiHidden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Agnieszka Bachowska</cp:lastModifiedBy>
  <cp:revision>2</cp:revision>
  <cp:lastPrinted>2021-10-28T07:16:00Z</cp:lastPrinted>
  <dcterms:created xsi:type="dcterms:W3CDTF">2022-01-13T09:23:00Z</dcterms:created>
  <dcterms:modified xsi:type="dcterms:W3CDTF">2022-01-13T09:23:00Z</dcterms:modified>
</cp:coreProperties>
</file>